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21FA" w:rsidRDefault="007D7E3E">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El rugido de un avión de guerra estadounidense sobre un aeropuerto civil irlandés</w:t>
      </w:r>
    </w:p>
    <w:p w14:paraId="00000002" w14:textId="77777777" w:rsidR="00B021FA" w:rsidRDefault="007D7E3E">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B021FA" w:rsidRPr="00EF2ECC" w:rsidRDefault="007D7E3E">
      <w:pPr>
        <w:widowControl w:val="0"/>
        <w:spacing w:before="200" w:after="200" w:line="276" w:lineRule="auto"/>
        <w:rPr>
          <w:rFonts w:ascii="Times New Roman" w:eastAsia="Times New Roman" w:hAnsi="Times New Roman" w:cs="Times New Roman"/>
          <w:sz w:val="28"/>
          <w:szCs w:val="28"/>
          <w:highlight w:val="white"/>
          <w:lang w:val="en-US"/>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6">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7">
        <w:proofErr w:type="spellStart"/>
        <w:r>
          <w:rPr>
            <w:rFonts w:ascii="Times New Roman" w:eastAsia="Times New Roman" w:hAnsi="Times New Roman" w:cs="Times New Roman"/>
            <w:color w:val="1155CC"/>
            <w:sz w:val="28"/>
            <w:szCs w:val="28"/>
            <w:highlight w:val="white"/>
            <w:u w:val="single"/>
          </w:rPr>
          <w:t>LeftWord</w:t>
        </w:r>
        <w:proofErr w:type="spellEnd"/>
      </w:hyperlink>
      <w:hyperlink r:id="rId8">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w:t>
        </w:r>
        <w:r>
          <w:rPr>
            <w:rFonts w:ascii="Times New Roman" w:eastAsia="Times New Roman" w:hAnsi="Times New Roman" w:cs="Times New Roman"/>
            <w:color w:val="1155CC"/>
            <w:sz w:val="28"/>
            <w:szCs w:val="28"/>
            <w:highlight w:val="white"/>
            <w:u w:val="single"/>
          </w:rPr>
          <w:t>ks</w:t>
        </w:r>
        <w:proofErr w:type="spellEnd"/>
      </w:hyperlink>
      <w:r>
        <w:rPr>
          <w:rFonts w:ascii="Times New Roman" w:eastAsia="Times New Roman" w:hAnsi="Times New Roman" w:cs="Times New Roman"/>
          <w:sz w:val="28"/>
          <w:szCs w:val="28"/>
          <w:highlight w:val="white"/>
        </w:rPr>
        <w:t xml:space="preserve"> y director del </w:t>
      </w:r>
      <w:hyperlink r:id="rId9">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10">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11">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2">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EF2ECC">
        <w:rPr>
          <w:rFonts w:ascii="Times New Roman" w:eastAsia="Times New Roman" w:hAnsi="Times New Roman" w:cs="Times New Roman"/>
          <w:sz w:val="28"/>
          <w:szCs w:val="28"/>
          <w:highlight w:val="white"/>
          <w:lang w:val="en-US"/>
        </w:rPr>
        <w:t xml:space="preserve">Sus últimos libros son </w:t>
      </w:r>
      <w:hyperlink r:id="rId13">
        <w:r w:rsidRPr="00EF2ECC">
          <w:rPr>
            <w:rFonts w:ascii="Times New Roman" w:eastAsia="Times New Roman" w:hAnsi="Times New Roman" w:cs="Times New Roman"/>
            <w:i/>
            <w:color w:val="1155CC"/>
            <w:sz w:val="28"/>
            <w:szCs w:val="28"/>
            <w:highlight w:val="white"/>
            <w:u w:val="single"/>
            <w:lang w:val="en-US"/>
          </w:rPr>
          <w:t>Struggle Ma</w:t>
        </w:r>
        <w:r w:rsidRPr="00EF2ECC">
          <w:rPr>
            <w:rFonts w:ascii="Times New Roman" w:eastAsia="Times New Roman" w:hAnsi="Times New Roman" w:cs="Times New Roman"/>
            <w:i/>
            <w:color w:val="1155CC"/>
            <w:sz w:val="28"/>
            <w:szCs w:val="28"/>
            <w:highlight w:val="white"/>
            <w:u w:val="single"/>
            <w:lang w:val="en-US"/>
          </w:rPr>
          <w:t>kes Us Human: Learning from Movements for Socialism</w:t>
        </w:r>
      </w:hyperlink>
      <w:r w:rsidRPr="00EF2ECC">
        <w:rPr>
          <w:rFonts w:ascii="Times New Roman" w:eastAsia="Times New Roman" w:hAnsi="Times New Roman" w:cs="Times New Roman"/>
          <w:sz w:val="28"/>
          <w:szCs w:val="28"/>
          <w:highlight w:val="white"/>
          <w:lang w:val="en-US"/>
        </w:rPr>
        <w:t xml:space="preserve"> y </w:t>
      </w:r>
      <w:hyperlink r:id="rId14">
        <w:r w:rsidRPr="00EF2ECC">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EF2ECC">
        <w:rPr>
          <w:rFonts w:ascii="Times New Roman" w:eastAsia="Times New Roman" w:hAnsi="Times New Roman" w:cs="Times New Roman"/>
          <w:sz w:val="28"/>
          <w:szCs w:val="28"/>
          <w:highlight w:val="white"/>
          <w:lang w:val="en-US"/>
        </w:rPr>
        <w:t xml:space="preserve"> (con Noam Chomsky).</w:t>
      </w:r>
    </w:p>
    <w:p w14:paraId="00000004" w14:textId="77777777" w:rsidR="00B021FA" w:rsidRDefault="007D7E3E">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Globetrotter</w:t>
      </w:r>
      <w:proofErr w:type="spellEnd"/>
    </w:p>
    <w:p w14:paraId="00000005" w14:textId="77777777" w:rsidR="00B021FA" w:rsidRDefault="007D7E3E">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sz w:val="28"/>
          <w:szCs w:val="28"/>
          <w:highlight w:val="white"/>
        </w:rPr>
        <w:t xml:space="preserve"> Guerra</w:t>
      </w:r>
      <w:r>
        <w:rPr>
          <w:rFonts w:ascii="Times New Roman" w:eastAsia="Times New Roman" w:hAnsi="Times New Roman" w:cs="Times New Roman"/>
          <w:sz w:val="28"/>
          <w:szCs w:val="28"/>
          <w:highlight w:val="white"/>
        </w:rPr>
        <w:t>, Derechos humanos</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Activismo, Historia, Economía, Política, Medios de comunicación, Comercio, Justicia social, Leyes, Norteamérica/Estados Unidos, Europa/Irlanda, Medio Oriente/Afganistán, Medio Oriente/Irak, Europa, Europa/Alemania, Europa/Italia, Medio </w:t>
      </w:r>
      <w:r>
        <w:rPr>
          <w:rFonts w:ascii="Times New Roman" w:eastAsia="Times New Roman" w:hAnsi="Times New Roman" w:cs="Times New Roman"/>
          <w:sz w:val="28"/>
          <w:szCs w:val="28"/>
          <w:highlight w:val="white"/>
        </w:rPr>
        <w:t>Oriente, África, Opinión, Coyuntural</w:t>
      </w:r>
    </w:p>
    <w:p w14:paraId="00000006" w14:textId="77777777" w:rsidR="00B021FA" w:rsidRDefault="00B021FA">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“Este no es un aeropuerto normal”, me dijo </w:t>
      </w:r>
      <w:proofErr w:type="spellStart"/>
      <w:r>
        <w:rPr>
          <w:rFonts w:ascii="Times New Roman" w:eastAsia="Times New Roman" w:hAnsi="Times New Roman" w:cs="Times New Roman"/>
          <w:sz w:val="28"/>
          <w:szCs w:val="28"/>
          <w:highlight w:val="white"/>
        </w:rPr>
        <w:t>Margaretta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mientras oíamos el estruendo de un Hércules C-130T que se preparaba para despegar del aeropuerto irlandés de Shannon, un poco después </w:t>
      </w:r>
      <w:r>
        <w:rPr>
          <w:rFonts w:ascii="Times New Roman" w:eastAsia="Times New Roman" w:hAnsi="Times New Roman" w:cs="Times New Roman"/>
          <w:sz w:val="28"/>
          <w:szCs w:val="28"/>
          <w:highlight w:val="white"/>
        </w:rPr>
        <w:t xml:space="preserve">de las tres de la tarde del 11 de septiembre de 2022. Aquel enorme avión de la Marina estadounidense (número de matrícula 16-4762) había volado desde </w:t>
      </w:r>
      <w:proofErr w:type="spellStart"/>
      <w:r>
        <w:rPr>
          <w:rFonts w:ascii="Times New Roman" w:eastAsia="Times New Roman" w:hAnsi="Times New Roman" w:cs="Times New Roman"/>
          <w:sz w:val="28"/>
          <w:szCs w:val="28"/>
          <w:highlight w:val="white"/>
        </w:rPr>
        <w:t>Sigonella</w:t>
      </w:r>
      <w:proofErr w:type="spellEnd"/>
      <w:r>
        <w:rPr>
          <w:rFonts w:ascii="Times New Roman" w:eastAsia="Times New Roman" w:hAnsi="Times New Roman" w:cs="Times New Roman"/>
          <w:sz w:val="28"/>
          <w:szCs w:val="28"/>
          <w:highlight w:val="white"/>
        </w:rPr>
        <w:t>, una estación aeronaval de los Estados Unidos en Italia. Unos minutos antes, un C-40A de la mism</w:t>
      </w:r>
      <w:r>
        <w:rPr>
          <w:rFonts w:ascii="Times New Roman" w:eastAsia="Times New Roman" w:hAnsi="Times New Roman" w:cs="Times New Roman"/>
          <w:sz w:val="28"/>
          <w:szCs w:val="28"/>
          <w:highlight w:val="white"/>
        </w:rPr>
        <w:t xml:space="preserve">a Fuerza Marina (número de matrícula 16-6696) partió de Shannon con destino a la base militar estadounidense de Stuttgart (Alemania), tras haber volado desde la Estación Aérea Naval Oceana, en Virginia. Shannon no es un aeropuerto normal, dijo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porq</w:t>
      </w:r>
      <w:r>
        <w:rPr>
          <w:rFonts w:ascii="Times New Roman" w:eastAsia="Times New Roman" w:hAnsi="Times New Roman" w:cs="Times New Roman"/>
          <w:sz w:val="28"/>
          <w:szCs w:val="28"/>
          <w:highlight w:val="white"/>
        </w:rPr>
        <w:t xml:space="preserve">ue – y a pesar de que es un aeropuerto meramente civil – permite que entren y salgan </w:t>
      </w:r>
      <w:hyperlink r:id="rId15">
        <w:r>
          <w:rPr>
            <w:rFonts w:ascii="Times New Roman" w:eastAsia="Times New Roman" w:hAnsi="Times New Roman" w:cs="Times New Roman"/>
            <w:color w:val="1155CC"/>
            <w:sz w:val="28"/>
            <w:szCs w:val="28"/>
            <w:highlight w:val="white"/>
            <w:u w:val="single"/>
          </w:rPr>
          <w:t>frecuentemente</w:t>
        </w:r>
      </w:hyperlink>
      <w:r>
        <w:rPr>
          <w:rFonts w:ascii="Times New Roman" w:eastAsia="Times New Roman" w:hAnsi="Times New Roman" w:cs="Times New Roman"/>
          <w:sz w:val="28"/>
          <w:szCs w:val="28"/>
          <w:highlight w:val="white"/>
        </w:rPr>
        <w:t xml:space="preserve"> aviones militares estadounidenses, y la puerta 42 del </w:t>
      </w:r>
      <w:r>
        <w:rPr>
          <w:rFonts w:ascii="Times New Roman" w:eastAsia="Times New Roman" w:hAnsi="Times New Roman" w:cs="Times New Roman"/>
          <w:sz w:val="28"/>
          <w:szCs w:val="28"/>
          <w:highlight w:val="white"/>
        </w:rPr>
        <w:lastRenderedPageBreak/>
        <w:t>a</w:t>
      </w:r>
      <w:r>
        <w:rPr>
          <w:rFonts w:ascii="Times New Roman" w:eastAsia="Times New Roman" w:hAnsi="Times New Roman" w:cs="Times New Roman"/>
          <w:sz w:val="28"/>
          <w:szCs w:val="28"/>
          <w:highlight w:val="white"/>
        </w:rPr>
        <w:t>eropuerto funciona como su “base de operaciones avanzada”.</w:t>
      </w:r>
    </w:p>
    <w:p w14:paraId="00000009"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sus 88 años,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legendaria actriz y documentalista irlandesa, es miembro habitual de </w:t>
      </w:r>
      <w:hyperlink r:id="rId16">
        <w:proofErr w:type="spellStart"/>
        <w:r>
          <w:rPr>
            <w:rFonts w:ascii="Times New Roman" w:eastAsia="Times New Roman" w:hAnsi="Times New Roman" w:cs="Times New Roman"/>
            <w:color w:val="1155CC"/>
            <w:sz w:val="28"/>
            <w:szCs w:val="28"/>
            <w:highlight w:val="white"/>
            <w:u w:val="single"/>
          </w:rPr>
          <w:t>Shannonwatch</w:t>
        </w:r>
        <w:proofErr w:type="spellEnd"/>
      </w:hyperlink>
      <w:r>
        <w:rPr>
          <w:rFonts w:ascii="Times New Roman" w:eastAsia="Times New Roman" w:hAnsi="Times New Roman" w:cs="Times New Roman"/>
          <w:sz w:val="28"/>
          <w:szCs w:val="28"/>
          <w:highlight w:val="white"/>
        </w:rPr>
        <w:t xml:space="preserve">, un grupo de activistas que – desde 2008 – </w:t>
      </w:r>
      <w:r>
        <w:rPr>
          <w:rFonts w:ascii="Times New Roman" w:eastAsia="Times New Roman" w:hAnsi="Times New Roman" w:cs="Times New Roman"/>
          <w:sz w:val="28"/>
          <w:szCs w:val="28"/>
          <w:highlight w:val="white"/>
        </w:rPr>
        <w:t xml:space="preserve">celebra vigilias mensuales en una rotonda cercana al aeropuerto. Los </w:t>
      </w:r>
      <w:hyperlink r:id="rId17">
        <w:r>
          <w:rPr>
            <w:rFonts w:ascii="Times New Roman" w:eastAsia="Times New Roman" w:hAnsi="Times New Roman" w:cs="Times New Roman"/>
            <w:color w:val="1155CC"/>
            <w:sz w:val="28"/>
            <w:szCs w:val="28"/>
            <w:highlight w:val="white"/>
            <w:u w:val="single"/>
          </w:rPr>
          <w:t>objetivos</w:t>
        </w:r>
      </w:hyperlink>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Shannonwatch</w:t>
      </w:r>
      <w:proofErr w:type="spellEnd"/>
      <w:r>
        <w:rPr>
          <w:rFonts w:ascii="Times New Roman" w:eastAsia="Times New Roman" w:hAnsi="Times New Roman" w:cs="Times New Roman"/>
          <w:sz w:val="28"/>
          <w:szCs w:val="28"/>
          <w:highlight w:val="white"/>
        </w:rPr>
        <w:t xml:space="preserve"> son “poner fin al uso militar estadounidense del aeropuerto de Shannon, detener los vuelos de </w:t>
      </w:r>
      <w:r>
        <w:rPr>
          <w:rFonts w:ascii="Times New Roman" w:eastAsia="Times New Roman" w:hAnsi="Times New Roman" w:cs="Times New Roman"/>
          <w:sz w:val="28"/>
          <w:szCs w:val="28"/>
          <w:highlight w:val="white"/>
        </w:rPr>
        <w:t xml:space="preserve">entrega a través del aeropuerto y obtener la rendición de cuentas de ambos por parte de las autoridades irlandesas competentes y los líderes políticos”. Edward </w:t>
      </w:r>
      <w:proofErr w:type="spellStart"/>
      <w:r>
        <w:rPr>
          <w:rFonts w:ascii="Times New Roman" w:eastAsia="Times New Roman" w:hAnsi="Times New Roman" w:cs="Times New Roman"/>
          <w:sz w:val="28"/>
          <w:szCs w:val="28"/>
          <w:highlight w:val="white"/>
        </w:rPr>
        <w:t>Horgan</w:t>
      </w:r>
      <w:proofErr w:type="spellEnd"/>
      <w:r>
        <w:rPr>
          <w:rFonts w:ascii="Times New Roman" w:eastAsia="Times New Roman" w:hAnsi="Times New Roman" w:cs="Times New Roman"/>
          <w:sz w:val="28"/>
          <w:szCs w:val="28"/>
          <w:highlight w:val="white"/>
        </w:rPr>
        <w:t>, veterano del ejército irlandés que estuvo en misiones de mantenimiento de la paz en Chip</w:t>
      </w:r>
      <w:r>
        <w:rPr>
          <w:rFonts w:ascii="Times New Roman" w:eastAsia="Times New Roman" w:hAnsi="Times New Roman" w:cs="Times New Roman"/>
          <w:sz w:val="28"/>
          <w:szCs w:val="28"/>
          <w:highlight w:val="white"/>
        </w:rPr>
        <w:t>re y Palestina, me dijo que esta vigilia es vital. “Es importante que vengamos aquí todos los meses”, dijo, “porque sin esto no hay oposición visible” al paso de los militares estadounidenses en Irlanda.</w:t>
      </w:r>
    </w:p>
    <w:p w14:paraId="0000000A"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Según un informe de </w:t>
      </w:r>
      <w:proofErr w:type="spellStart"/>
      <w:r>
        <w:rPr>
          <w:rFonts w:ascii="Times New Roman" w:eastAsia="Times New Roman" w:hAnsi="Times New Roman" w:cs="Times New Roman"/>
          <w:sz w:val="28"/>
          <w:szCs w:val="28"/>
          <w:highlight w:val="white"/>
        </w:rPr>
        <w:t>Shannonwatch</w:t>
      </w:r>
      <w:proofErr w:type="spellEnd"/>
      <w:r>
        <w:rPr>
          <w:rFonts w:ascii="Times New Roman" w:eastAsia="Times New Roman" w:hAnsi="Times New Roman" w:cs="Times New Roman"/>
          <w:sz w:val="28"/>
          <w:szCs w:val="28"/>
          <w:highlight w:val="white"/>
        </w:rPr>
        <w:t xml:space="preserve"> titulado “</w:t>
      </w:r>
      <w:hyperlink r:id="rId18">
        <w:r>
          <w:rPr>
            <w:rFonts w:ascii="Times New Roman" w:eastAsia="Times New Roman" w:hAnsi="Times New Roman" w:cs="Times New Roman"/>
            <w:color w:val="1155CC"/>
            <w:sz w:val="28"/>
            <w:szCs w:val="28"/>
            <w:highlight w:val="white"/>
            <w:u w:val="single"/>
          </w:rPr>
          <w:t>El aeropuerto de Shannon y la guerra del siglo XXI</w:t>
        </w:r>
      </w:hyperlink>
      <w:r>
        <w:rPr>
          <w:rFonts w:ascii="Times New Roman" w:eastAsia="Times New Roman" w:hAnsi="Times New Roman" w:cs="Times New Roman"/>
          <w:sz w:val="28"/>
          <w:szCs w:val="28"/>
          <w:highlight w:val="white"/>
        </w:rPr>
        <w:t>”, el uso del aeropuerto como base de operaciones avanzada de los Estados Unidos comenzó en 2002-2003, y esta transformación “fue, y sigue siendo, profundamente ofensi</w:t>
      </w:r>
      <w:r>
        <w:rPr>
          <w:rFonts w:ascii="Times New Roman" w:eastAsia="Times New Roman" w:hAnsi="Times New Roman" w:cs="Times New Roman"/>
          <w:sz w:val="28"/>
          <w:szCs w:val="28"/>
          <w:highlight w:val="white"/>
        </w:rPr>
        <w:t>va para la mayoría de los irlandeses”.</w:t>
      </w:r>
    </w:p>
    <w:p w14:paraId="0000000B"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artículo 29 de la </w:t>
      </w:r>
      <w:hyperlink r:id="rId19" w:anchor="part7">
        <w:r>
          <w:rPr>
            <w:rFonts w:ascii="Times New Roman" w:eastAsia="Times New Roman" w:hAnsi="Times New Roman" w:cs="Times New Roman"/>
            <w:color w:val="1155CC"/>
            <w:sz w:val="28"/>
            <w:szCs w:val="28"/>
            <w:highlight w:val="white"/>
            <w:u w:val="single"/>
          </w:rPr>
          <w:t>Constitución irlandesa</w:t>
        </w:r>
      </w:hyperlink>
      <w:r>
        <w:rPr>
          <w:rFonts w:ascii="Times New Roman" w:eastAsia="Times New Roman" w:hAnsi="Times New Roman" w:cs="Times New Roman"/>
          <w:sz w:val="28"/>
          <w:szCs w:val="28"/>
          <w:highlight w:val="white"/>
        </w:rPr>
        <w:t xml:space="preserve"> de 1937 establece el marco de la neutralidad del país. Permitir que un ejército extranjero utilice suelo irlandés viola el artículo 2 de la </w:t>
      </w:r>
      <w:hyperlink r:id="rId20">
        <w:r>
          <w:rPr>
            <w:rFonts w:ascii="Times New Roman" w:eastAsia="Times New Roman" w:hAnsi="Times New Roman" w:cs="Times New Roman"/>
            <w:color w:val="1155CC"/>
            <w:sz w:val="28"/>
            <w:szCs w:val="28"/>
            <w:highlight w:val="white"/>
            <w:u w:val="single"/>
          </w:rPr>
          <w:t>Convención de La H</w:t>
        </w:r>
        <w:r>
          <w:rPr>
            <w:rFonts w:ascii="Times New Roman" w:eastAsia="Times New Roman" w:hAnsi="Times New Roman" w:cs="Times New Roman"/>
            <w:color w:val="1155CC"/>
            <w:sz w:val="28"/>
            <w:szCs w:val="28"/>
            <w:highlight w:val="white"/>
            <w:u w:val="single"/>
          </w:rPr>
          <w:t>aya</w:t>
        </w:r>
      </w:hyperlink>
      <w:r>
        <w:rPr>
          <w:rFonts w:ascii="Times New Roman" w:eastAsia="Times New Roman" w:hAnsi="Times New Roman" w:cs="Times New Roman"/>
          <w:sz w:val="28"/>
          <w:szCs w:val="28"/>
          <w:highlight w:val="white"/>
        </w:rPr>
        <w:t xml:space="preserve"> de 1907, de la que Irlanda es signataria. No obstante, según John </w:t>
      </w:r>
      <w:proofErr w:type="spellStart"/>
      <w:r>
        <w:rPr>
          <w:rFonts w:ascii="Times New Roman" w:eastAsia="Times New Roman" w:hAnsi="Times New Roman" w:cs="Times New Roman"/>
          <w:sz w:val="28"/>
          <w:szCs w:val="28"/>
          <w:highlight w:val="white"/>
        </w:rPr>
        <w:t>Lannon</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Shannonwatch</w:t>
      </w:r>
      <w:proofErr w:type="spellEnd"/>
      <w:r>
        <w:rPr>
          <w:rFonts w:ascii="Times New Roman" w:eastAsia="Times New Roman" w:hAnsi="Times New Roman" w:cs="Times New Roman"/>
          <w:sz w:val="28"/>
          <w:szCs w:val="28"/>
          <w:highlight w:val="white"/>
        </w:rPr>
        <w:t>, el Gobierno irlandés ha permitido, desde 2002, el paso de casi tres millones de tropas estadounidenses por el aeropuerto de Shannon, e incluso ha asignado un ofi</w:t>
      </w:r>
      <w:r>
        <w:rPr>
          <w:rFonts w:ascii="Times New Roman" w:eastAsia="Times New Roman" w:hAnsi="Times New Roman" w:cs="Times New Roman"/>
          <w:sz w:val="28"/>
          <w:szCs w:val="28"/>
          <w:highlight w:val="white"/>
        </w:rPr>
        <w:t>cial permanente al aeropuerto. “El espacio aéreo irlandés y el aeropuerto de Shannon se convirtieron en la propiedad virtual de la maquinaria de guerra de los Estados Unidos”, dijo Niall Farrell, de la Alianza contra la Guerra de Galway. “La neutralidad ir</w:t>
      </w:r>
      <w:r>
        <w:rPr>
          <w:rFonts w:ascii="Times New Roman" w:eastAsia="Times New Roman" w:hAnsi="Times New Roman" w:cs="Times New Roman"/>
          <w:sz w:val="28"/>
          <w:szCs w:val="28"/>
          <w:highlight w:val="white"/>
        </w:rPr>
        <w:t>landesa estaba realmente muerta”.</w:t>
      </w:r>
    </w:p>
    <w:p w14:paraId="0000000C"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La parada de la muerte</w:t>
      </w:r>
    </w:p>
    <w:p w14:paraId="0000000D"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w:t>
      </w:r>
      <w:proofErr w:type="spellStart"/>
      <w:r>
        <w:rPr>
          <w:rFonts w:ascii="Times New Roman" w:eastAsia="Times New Roman" w:hAnsi="Times New Roman" w:cs="Times New Roman"/>
          <w:sz w:val="28"/>
          <w:szCs w:val="28"/>
          <w:highlight w:val="white"/>
        </w:rPr>
        <w:t>Margaretta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le brillan los ojos cuando relata su paso por el Campamento de Mujeres por la Paz de </w:t>
      </w:r>
      <w:proofErr w:type="spellStart"/>
      <w:r>
        <w:rPr>
          <w:rFonts w:ascii="Times New Roman" w:eastAsia="Times New Roman" w:hAnsi="Times New Roman" w:cs="Times New Roman"/>
          <w:sz w:val="28"/>
          <w:szCs w:val="28"/>
          <w:highlight w:val="white"/>
        </w:rPr>
        <w:t>Greenham</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Common</w:t>
      </w:r>
      <w:proofErr w:type="spellEnd"/>
      <w:r>
        <w:rPr>
          <w:rFonts w:ascii="Times New Roman" w:eastAsia="Times New Roman" w:hAnsi="Times New Roman" w:cs="Times New Roman"/>
          <w:sz w:val="28"/>
          <w:szCs w:val="28"/>
          <w:highlight w:val="white"/>
        </w:rPr>
        <w:t>, situado en Berkshire (Inglaterra) y en el que participaron activistas de Gale</w:t>
      </w:r>
      <w:r>
        <w:rPr>
          <w:rFonts w:ascii="Times New Roman" w:eastAsia="Times New Roman" w:hAnsi="Times New Roman" w:cs="Times New Roman"/>
          <w:sz w:val="28"/>
          <w:szCs w:val="28"/>
          <w:highlight w:val="white"/>
        </w:rPr>
        <w:t xml:space="preserve">s, quienes acamparon para impedir el almacenamiento y el paso de misiles de crucero estadounidenses en esta base militar británica. Ese campamento </w:t>
      </w:r>
      <w:hyperlink r:id="rId21">
        <w:r>
          <w:rPr>
            <w:rFonts w:ascii="Times New Roman" w:eastAsia="Times New Roman" w:hAnsi="Times New Roman" w:cs="Times New Roman"/>
            <w:color w:val="1155CC"/>
            <w:sz w:val="28"/>
            <w:szCs w:val="28"/>
            <w:highlight w:val="white"/>
            <w:u w:val="single"/>
          </w:rPr>
          <w:t>comenzó</w:t>
        </w:r>
      </w:hyperlink>
      <w:r>
        <w:rPr>
          <w:rFonts w:ascii="Times New Roman" w:eastAsia="Times New Roman" w:hAnsi="Times New Roman" w:cs="Times New Roman"/>
          <w:sz w:val="28"/>
          <w:szCs w:val="28"/>
          <w:highlight w:val="white"/>
        </w:rPr>
        <w:t xml:space="preserve"> en 1981 y duró </w:t>
      </w:r>
      <w:r>
        <w:rPr>
          <w:rFonts w:ascii="Times New Roman" w:eastAsia="Times New Roman" w:hAnsi="Times New Roman" w:cs="Times New Roman"/>
          <w:sz w:val="28"/>
          <w:szCs w:val="28"/>
          <w:highlight w:val="white"/>
        </w:rPr>
        <w:t xml:space="preserve">hasta el año 2000. </w:t>
      </w:r>
      <w:proofErr w:type="spellStart"/>
      <w:r>
        <w:rPr>
          <w:rFonts w:ascii="Times New Roman" w:eastAsia="Times New Roman" w:hAnsi="Times New Roman" w:cs="Times New Roman"/>
          <w:sz w:val="28"/>
          <w:szCs w:val="28"/>
          <w:highlight w:val="white"/>
        </w:rPr>
        <w:lastRenderedPageBreak/>
        <w:t>D’Arcy</w:t>
      </w:r>
      <w:proofErr w:type="spellEnd"/>
      <w:r>
        <w:rPr>
          <w:rFonts w:ascii="Times New Roman" w:eastAsia="Times New Roman" w:hAnsi="Times New Roman" w:cs="Times New Roman"/>
          <w:sz w:val="28"/>
          <w:szCs w:val="28"/>
          <w:highlight w:val="white"/>
        </w:rPr>
        <w:t xml:space="preserve"> fue a la cárcel tres veces durante esta lucha (de un total de al menos 20 veces que estuvo en prisión por su activismo antibélico). “Fue bueno”, me dijo, “porque nos deshicimos de las armas y la tierra fue devuelta a la gente. Se </w:t>
      </w:r>
      <w:r>
        <w:rPr>
          <w:rFonts w:ascii="Times New Roman" w:eastAsia="Times New Roman" w:hAnsi="Times New Roman" w:cs="Times New Roman"/>
          <w:sz w:val="28"/>
          <w:szCs w:val="28"/>
          <w:highlight w:val="white"/>
        </w:rPr>
        <w:t xml:space="preserve">necesitaron 19 años. Las mujeres luchamos constantemente hasta conseguir lo que queríamos”. Cuando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fue detenida, las autoridades penitenciarias la desnudaron para registrarla. Se negó a volver a ponerse la ropa y realizó una huelga de hambre y una p</w:t>
      </w:r>
      <w:r>
        <w:rPr>
          <w:rFonts w:ascii="Times New Roman" w:eastAsia="Times New Roman" w:hAnsi="Times New Roman" w:cs="Times New Roman"/>
          <w:sz w:val="28"/>
          <w:szCs w:val="28"/>
          <w:highlight w:val="white"/>
        </w:rPr>
        <w:t>rotesta desnuda. Con ello, obligó a las autoridades penitenciarias a poner fin a la práctica de los cacheos al desnudo. “Si actúas con dignidad, les obligas a tratarte con dignidad”, me dijo.</w:t>
      </w:r>
    </w:p>
    <w:p w14:paraId="0000000E"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Parte de este acto de dignidad incluye resistirse a permitir que</w:t>
      </w:r>
      <w:r>
        <w:rPr>
          <w:rFonts w:ascii="Times New Roman" w:eastAsia="Times New Roman" w:hAnsi="Times New Roman" w:cs="Times New Roman"/>
          <w:sz w:val="28"/>
          <w:szCs w:val="28"/>
          <w:highlight w:val="white"/>
        </w:rPr>
        <w:t xml:space="preserve"> el aeropuerto de su país sea utilizado como instrumento de las guerras de los Estados Unidos en Afganistán e Irak. Desde 2002, varios valientes han entrado en el aeropuerto y han intentado intervenir aviones estadounidenses. El 5 de septiembre de 2002, Eo</w:t>
      </w:r>
      <w:r>
        <w:rPr>
          <w:rFonts w:ascii="Times New Roman" w:eastAsia="Times New Roman" w:hAnsi="Times New Roman" w:cs="Times New Roman"/>
          <w:sz w:val="28"/>
          <w:szCs w:val="28"/>
          <w:highlight w:val="white"/>
        </w:rPr>
        <w:t xml:space="preserve">in </w:t>
      </w:r>
      <w:proofErr w:type="spellStart"/>
      <w:r>
        <w:rPr>
          <w:rFonts w:ascii="Times New Roman" w:eastAsia="Times New Roman" w:hAnsi="Times New Roman" w:cs="Times New Roman"/>
          <w:sz w:val="28"/>
          <w:szCs w:val="28"/>
          <w:highlight w:val="white"/>
        </w:rPr>
        <w:t>Dubsky</w:t>
      </w:r>
      <w:proofErr w:type="spellEnd"/>
      <w:r>
        <w:rPr>
          <w:rFonts w:ascii="Times New Roman" w:eastAsia="Times New Roman" w:hAnsi="Times New Roman" w:cs="Times New Roman"/>
          <w:sz w:val="28"/>
          <w:szCs w:val="28"/>
          <w:highlight w:val="white"/>
        </w:rPr>
        <w:t xml:space="preserve"> </w:t>
      </w:r>
      <w:hyperlink r:id="rId22">
        <w:r>
          <w:rPr>
            <w:rFonts w:ascii="Times New Roman" w:eastAsia="Times New Roman" w:hAnsi="Times New Roman" w:cs="Times New Roman"/>
            <w:color w:val="1155CC"/>
            <w:sz w:val="28"/>
            <w:szCs w:val="28"/>
            <w:highlight w:val="white"/>
            <w:u w:val="single"/>
          </w:rPr>
          <w:t>pintó</w:t>
        </w:r>
      </w:hyperlink>
      <w:r>
        <w:rPr>
          <w:rFonts w:ascii="Times New Roman" w:eastAsia="Times New Roman" w:hAnsi="Times New Roman" w:cs="Times New Roman"/>
          <w:sz w:val="28"/>
          <w:szCs w:val="28"/>
          <w:highlight w:val="white"/>
        </w:rPr>
        <w:t xml:space="preserve"> “</w:t>
      </w:r>
      <w:hyperlink r:id="rId23">
        <w:r>
          <w:rPr>
            <w:rFonts w:ascii="Times New Roman" w:eastAsia="Times New Roman" w:hAnsi="Times New Roman" w:cs="Times New Roman"/>
            <w:i/>
            <w:color w:val="1155CC"/>
            <w:sz w:val="28"/>
            <w:szCs w:val="28"/>
            <w:highlight w:val="white"/>
            <w:u w:val="single"/>
          </w:rPr>
          <w:t xml:space="preserve">No </w:t>
        </w:r>
        <w:proofErr w:type="spellStart"/>
        <w:r>
          <w:rPr>
            <w:rFonts w:ascii="Times New Roman" w:eastAsia="Times New Roman" w:hAnsi="Times New Roman" w:cs="Times New Roman"/>
            <w:i/>
            <w:color w:val="1155CC"/>
            <w:sz w:val="28"/>
            <w:szCs w:val="28"/>
            <w:highlight w:val="white"/>
            <w:u w:val="single"/>
          </w:rPr>
          <w:t>way</w:t>
        </w:r>
        <w:proofErr w:type="spellEnd"/>
      </w:hyperlink>
      <w:r>
        <w:rPr>
          <w:rFonts w:ascii="Times New Roman" w:eastAsia="Times New Roman" w:hAnsi="Times New Roman" w:cs="Times New Roman"/>
          <w:sz w:val="28"/>
          <w:szCs w:val="28"/>
          <w:highlight w:val="white"/>
        </w:rPr>
        <w:t xml:space="preserve">” (de ninguna manera) en un avión de guerra estadounidense (por lo que fue multado); </w:t>
      </w:r>
      <w:r>
        <w:rPr>
          <w:rFonts w:ascii="Times New Roman" w:eastAsia="Times New Roman" w:hAnsi="Times New Roman" w:cs="Times New Roman"/>
          <w:sz w:val="28"/>
          <w:szCs w:val="28"/>
          <w:highlight w:val="white"/>
        </w:rPr>
        <w:t xml:space="preserve">y luego, el 29 de enero de 2003, Mary Kelly sacó un hacha a la pista y </w:t>
      </w:r>
      <w:hyperlink r:id="rId24">
        <w:r>
          <w:rPr>
            <w:rFonts w:ascii="Times New Roman" w:eastAsia="Times New Roman" w:hAnsi="Times New Roman" w:cs="Times New Roman"/>
            <w:color w:val="1155CC"/>
            <w:sz w:val="28"/>
            <w:szCs w:val="28"/>
            <w:highlight w:val="white"/>
            <w:u w:val="single"/>
          </w:rPr>
          <w:t>golpeó</w:t>
        </w:r>
      </w:hyperlink>
      <w:r>
        <w:rPr>
          <w:rFonts w:ascii="Times New Roman" w:eastAsia="Times New Roman" w:hAnsi="Times New Roman" w:cs="Times New Roman"/>
          <w:sz w:val="28"/>
          <w:szCs w:val="28"/>
          <w:highlight w:val="white"/>
        </w:rPr>
        <w:t xml:space="preserve"> un avión militar, causando 1,5 millones de dólares en daños (también</w:t>
      </w:r>
      <w:r>
        <w:rPr>
          <w:rFonts w:ascii="Times New Roman" w:eastAsia="Times New Roman" w:hAnsi="Times New Roman" w:cs="Times New Roman"/>
          <w:sz w:val="28"/>
          <w:szCs w:val="28"/>
          <w:highlight w:val="white"/>
        </w:rPr>
        <w:t xml:space="preserve"> fue multada). Unas semanas más tarde, el 3 de febrero de 2003, los </w:t>
      </w:r>
      <w:proofErr w:type="spellStart"/>
      <w:r>
        <w:rPr>
          <w:rFonts w:ascii="Times New Roman" w:eastAsia="Times New Roman" w:hAnsi="Times New Roman" w:cs="Times New Roman"/>
          <w:sz w:val="28"/>
          <w:szCs w:val="28"/>
          <w:highlight w:val="white"/>
        </w:rPr>
        <w:t>Pitstop</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Ploughshares</w:t>
      </w:r>
      <w:proofErr w:type="spellEnd"/>
      <w:r>
        <w:rPr>
          <w:rFonts w:ascii="Times New Roman" w:eastAsia="Times New Roman" w:hAnsi="Times New Roman" w:cs="Times New Roman"/>
          <w:sz w:val="28"/>
          <w:szCs w:val="28"/>
          <w:highlight w:val="white"/>
        </w:rPr>
        <w:t xml:space="preserve"> (un grupo de cinco activistas que pertenecían al Movimiento de Trabajadores Católicos) atacaron un avión C-40 de la Marina de los Estados Unidos – el mismo que Mary Ke</w:t>
      </w:r>
      <w:r>
        <w:rPr>
          <w:rFonts w:ascii="Times New Roman" w:eastAsia="Times New Roman" w:hAnsi="Times New Roman" w:cs="Times New Roman"/>
          <w:sz w:val="28"/>
          <w:szCs w:val="28"/>
          <w:highlight w:val="white"/>
        </w:rPr>
        <w:t xml:space="preserve">lly había dañado anteriormente – con martillos y un pico (una historia </w:t>
      </w:r>
      <w:hyperlink r:id="rId25">
        <w:r>
          <w:rPr>
            <w:rFonts w:ascii="Times New Roman" w:eastAsia="Times New Roman" w:hAnsi="Times New Roman" w:cs="Times New Roman"/>
            <w:color w:val="1155CC"/>
            <w:sz w:val="28"/>
            <w:szCs w:val="28"/>
            <w:highlight w:val="white"/>
            <w:u w:val="single"/>
          </w:rPr>
          <w:t>relatada</w:t>
        </w:r>
      </w:hyperlink>
      <w:r>
        <w:rPr>
          <w:rFonts w:ascii="Times New Roman" w:eastAsia="Times New Roman" w:hAnsi="Times New Roman" w:cs="Times New Roman"/>
          <w:sz w:val="28"/>
          <w:szCs w:val="28"/>
          <w:highlight w:val="white"/>
        </w:rPr>
        <w:t xml:space="preserve"> vívidamente por Harry Browne en </w:t>
      </w:r>
      <w:proofErr w:type="spellStart"/>
      <w:r>
        <w:rPr>
          <w:rFonts w:ascii="Times New Roman" w:eastAsia="Times New Roman" w:hAnsi="Times New Roman" w:cs="Times New Roman"/>
          <w:i/>
          <w:sz w:val="28"/>
          <w:szCs w:val="28"/>
          <w:highlight w:val="white"/>
        </w:rPr>
        <w:t>Hammered</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by</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the</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Irish</w:t>
      </w:r>
      <w:proofErr w:type="spellEnd"/>
      <w:r>
        <w:rPr>
          <w:rFonts w:ascii="Times New Roman" w:eastAsia="Times New Roman" w:hAnsi="Times New Roman" w:cs="Times New Roman"/>
          <w:sz w:val="28"/>
          <w:szCs w:val="28"/>
          <w:highlight w:val="white"/>
        </w:rPr>
        <w:t>, 2008). También pintaron co</w:t>
      </w:r>
      <w:r>
        <w:rPr>
          <w:rFonts w:ascii="Times New Roman" w:eastAsia="Times New Roman" w:hAnsi="Times New Roman" w:cs="Times New Roman"/>
          <w:sz w:val="28"/>
          <w:szCs w:val="28"/>
          <w:highlight w:val="white"/>
        </w:rPr>
        <w:t xml:space="preserve">n </w:t>
      </w:r>
      <w:proofErr w:type="gramStart"/>
      <w:r>
        <w:rPr>
          <w:rFonts w:ascii="Times New Roman" w:eastAsia="Times New Roman" w:hAnsi="Times New Roman" w:cs="Times New Roman"/>
          <w:sz w:val="28"/>
          <w:szCs w:val="28"/>
          <w:highlight w:val="white"/>
        </w:rPr>
        <w:t>spray</w:t>
      </w:r>
      <w:proofErr w:type="gramEnd"/>
      <w:r>
        <w:rPr>
          <w:rFonts w:ascii="Times New Roman" w:eastAsia="Times New Roman" w:hAnsi="Times New Roman" w:cs="Times New Roman"/>
          <w:sz w:val="28"/>
          <w:szCs w:val="28"/>
          <w:highlight w:val="white"/>
        </w:rPr>
        <w:t xml:space="preserve"> “</w:t>
      </w:r>
      <w:proofErr w:type="spellStart"/>
      <w:r>
        <w:fldChar w:fldCharType="begin"/>
      </w:r>
      <w:r>
        <w:instrText xml:space="preserve"> HYPERLINK "https://tinyurl.com/59kp5468" \h </w:instrText>
      </w:r>
      <w:r>
        <w:fldChar w:fldCharType="separate"/>
      </w:r>
      <w:r>
        <w:rPr>
          <w:rFonts w:ascii="Times New Roman" w:eastAsia="Times New Roman" w:hAnsi="Times New Roman" w:cs="Times New Roman"/>
          <w:i/>
          <w:color w:val="1155CC"/>
          <w:sz w:val="28"/>
          <w:szCs w:val="28"/>
          <w:highlight w:val="white"/>
          <w:u w:val="single"/>
        </w:rPr>
        <w:t>Pitstop</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of</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Death</w:t>
      </w:r>
      <w:proofErr w:type="spellEnd"/>
      <w:r>
        <w:rPr>
          <w:rFonts w:ascii="Times New Roman" w:eastAsia="Times New Roman" w:hAnsi="Times New Roman" w:cs="Times New Roman"/>
          <w:i/>
          <w:color w:val="1155CC"/>
          <w:sz w:val="28"/>
          <w:szCs w:val="28"/>
          <w:highlight w:val="white"/>
          <w:u w:val="single"/>
        </w:rPr>
        <w:fldChar w:fldCharType="end"/>
      </w:r>
      <w:r>
        <w:rPr>
          <w:rFonts w:ascii="Times New Roman" w:eastAsia="Times New Roman" w:hAnsi="Times New Roman" w:cs="Times New Roman"/>
          <w:sz w:val="28"/>
          <w:szCs w:val="28"/>
          <w:highlight w:val="white"/>
        </w:rPr>
        <w:t>” (la parada de la muerte) en un hangar.</w:t>
      </w:r>
    </w:p>
    <w:p w14:paraId="0000000F"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2012, </w:t>
      </w:r>
      <w:proofErr w:type="spellStart"/>
      <w:r>
        <w:rPr>
          <w:rFonts w:ascii="Times New Roman" w:eastAsia="Times New Roman" w:hAnsi="Times New Roman" w:cs="Times New Roman"/>
          <w:sz w:val="28"/>
          <w:szCs w:val="28"/>
          <w:highlight w:val="white"/>
        </w:rPr>
        <w:t>Margaretta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y Niall Farrell </w:t>
      </w:r>
      <w:hyperlink r:id="rId26">
        <w:r>
          <w:rPr>
            <w:rFonts w:ascii="Times New Roman" w:eastAsia="Times New Roman" w:hAnsi="Times New Roman" w:cs="Times New Roman"/>
            <w:color w:val="1155CC"/>
            <w:sz w:val="28"/>
            <w:szCs w:val="28"/>
            <w:highlight w:val="white"/>
            <w:u w:val="single"/>
          </w:rPr>
          <w:t>entraron</w:t>
        </w:r>
      </w:hyperlink>
      <w:r>
        <w:rPr>
          <w:rFonts w:ascii="Times New Roman" w:eastAsia="Times New Roman" w:hAnsi="Times New Roman" w:cs="Times New Roman"/>
          <w:sz w:val="28"/>
          <w:szCs w:val="28"/>
          <w:highlight w:val="white"/>
        </w:rPr>
        <w:t xml:space="preserve"> en la pista de aterrizaje para protestar c</w:t>
      </w:r>
      <w:r>
        <w:rPr>
          <w:rFonts w:ascii="Times New Roman" w:eastAsia="Times New Roman" w:hAnsi="Times New Roman" w:cs="Times New Roman"/>
          <w:sz w:val="28"/>
          <w:szCs w:val="28"/>
          <w:highlight w:val="white"/>
        </w:rPr>
        <w:t xml:space="preserve">ontra el uso del aeropuerto por parte de los aviones estadounidenses. Fueron detenidos y condenados, pero </w:t>
      </w:r>
      <w:proofErr w:type="spellStart"/>
      <w:r>
        <w:rPr>
          <w:rFonts w:ascii="Times New Roman" w:eastAsia="Times New Roman" w:hAnsi="Times New Roman" w:cs="Times New Roman"/>
          <w:sz w:val="28"/>
          <w:szCs w:val="28"/>
          <w:highlight w:val="white"/>
        </w:rPr>
        <w:t>aún</w:t>
      </w:r>
      <w:proofErr w:type="spellEnd"/>
      <w:r>
        <w:rPr>
          <w:rFonts w:ascii="Times New Roman" w:eastAsia="Times New Roman" w:hAnsi="Times New Roman" w:cs="Times New Roman"/>
          <w:sz w:val="28"/>
          <w:szCs w:val="28"/>
          <w:highlight w:val="white"/>
        </w:rPr>
        <w:t xml:space="preserve"> así, </w:t>
      </w:r>
      <w:hyperlink r:id="rId27">
        <w:r>
          <w:rPr>
            <w:rFonts w:ascii="Times New Roman" w:eastAsia="Times New Roman" w:hAnsi="Times New Roman" w:cs="Times New Roman"/>
            <w:color w:val="1155CC"/>
            <w:sz w:val="28"/>
            <w:szCs w:val="28"/>
            <w:highlight w:val="white"/>
            <w:u w:val="single"/>
          </w:rPr>
          <w:t>volvieron</w:t>
        </w:r>
      </w:hyperlink>
      <w:r>
        <w:rPr>
          <w:rFonts w:ascii="Times New Roman" w:eastAsia="Times New Roman" w:hAnsi="Times New Roman" w:cs="Times New Roman"/>
          <w:sz w:val="28"/>
          <w:szCs w:val="28"/>
          <w:highlight w:val="white"/>
        </w:rPr>
        <w:t xml:space="preserve"> a la pista al año siguiente vestidos con trajes naranjas. Durante el proceso judicial de junio de 2014,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interrogó a las autoridades aeroportuarias sobre por qué no habían detenido al piloto de un avión Hércules estadounidense armado que había llega</w:t>
      </w:r>
      <w:r>
        <w:rPr>
          <w:rFonts w:ascii="Times New Roman" w:eastAsia="Times New Roman" w:hAnsi="Times New Roman" w:cs="Times New Roman"/>
          <w:sz w:val="28"/>
          <w:szCs w:val="28"/>
          <w:highlight w:val="white"/>
        </w:rPr>
        <w:t xml:space="preserve">do al aeropuerto de Shannon cuatro días después de su detención en la pista. Le </w:t>
      </w:r>
      <w:hyperlink r:id="rId28">
        <w:r>
          <w:rPr>
            <w:rFonts w:ascii="Times New Roman" w:eastAsia="Times New Roman" w:hAnsi="Times New Roman" w:cs="Times New Roman"/>
            <w:color w:val="1155CC"/>
            <w:sz w:val="28"/>
            <w:szCs w:val="28"/>
            <w:highlight w:val="white"/>
            <w:u w:val="single"/>
          </w:rPr>
          <w:t>increpó</w:t>
        </w:r>
      </w:hyperlink>
      <w:r>
        <w:rPr>
          <w:rFonts w:ascii="Times New Roman" w:eastAsia="Times New Roman" w:hAnsi="Times New Roman" w:cs="Times New Roman"/>
          <w:sz w:val="28"/>
          <w:szCs w:val="28"/>
          <w:highlight w:val="white"/>
        </w:rPr>
        <w:t>: “¿Existen dos conjuntos de normas: uno para la gente como nosotros que trata de detener el atentado y otro para los ter</w:t>
      </w:r>
      <w:r>
        <w:rPr>
          <w:rFonts w:ascii="Times New Roman" w:eastAsia="Times New Roman" w:hAnsi="Times New Roman" w:cs="Times New Roman"/>
          <w:sz w:val="28"/>
          <w:szCs w:val="28"/>
          <w:highlight w:val="white"/>
        </w:rPr>
        <w:t>roristas?”. El inspector del aeropuerto de Shannon, Pat O’Neill, respondió: “No entiendo la pregunta”.</w:t>
      </w:r>
    </w:p>
    <w:p w14:paraId="00000010"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“Este es un aeropuerto civil”, me dijo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xml:space="preserve"> mientras señalaba hacia la pista. “¿Cómo permite un Gobierno que los militares utilicen un aeropuerto civil</w:t>
      </w:r>
      <w:r>
        <w:rPr>
          <w:rFonts w:ascii="Times New Roman" w:eastAsia="Times New Roman" w:hAnsi="Times New Roman" w:cs="Times New Roman"/>
          <w:sz w:val="28"/>
          <w:szCs w:val="28"/>
          <w:highlight w:val="white"/>
        </w:rPr>
        <w:t>?”.</w:t>
      </w:r>
    </w:p>
    <w:p w14:paraId="00000011"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Rendiciones extraordinarias</w:t>
      </w:r>
    </w:p>
    <w:p w14:paraId="00000012"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Gobierno de los Estados Unidos comenzó a transportar ilegalmente a prisioneros desde Afganistán y otros lugares a su prisión en el campo de detención de la Bahía de Guantánamo y a otros “</w:t>
      </w:r>
      <w:hyperlink r:id="rId29">
        <w:r>
          <w:rPr>
            <w:rFonts w:ascii="Times New Roman" w:eastAsia="Times New Roman" w:hAnsi="Times New Roman" w:cs="Times New Roman"/>
            <w:color w:val="1155CC"/>
            <w:sz w:val="28"/>
            <w:szCs w:val="28"/>
            <w:highlight w:val="white"/>
            <w:u w:val="single"/>
          </w:rPr>
          <w:t>sitios oscuros</w:t>
        </w:r>
      </w:hyperlink>
      <w:r>
        <w:rPr>
          <w:rFonts w:ascii="Times New Roman" w:eastAsia="Times New Roman" w:hAnsi="Times New Roman" w:cs="Times New Roman"/>
          <w:sz w:val="28"/>
          <w:szCs w:val="28"/>
          <w:highlight w:val="white"/>
        </w:rPr>
        <w:t>” en Europa, África del Norte y Asia Occidental. Este acto de transportar a los prisioneros llegó a conocerse como “entrega extraordinaria”. En 2005, cuando le preguntaron a Dermo</w:t>
      </w:r>
      <w:r>
        <w:rPr>
          <w:rFonts w:ascii="Times New Roman" w:eastAsia="Times New Roman" w:hAnsi="Times New Roman" w:cs="Times New Roman"/>
          <w:sz w:val="28"/>
          <w:szCs w:val="28"/>
          <w:highlight w:val="white"/>
        </w:rPr>
        <w:t xml:space="preserve">t Ahern, ministro de Asuntos Exteriores de Irlanda, sobre los vuelos de “entregas extraordinarias” en el aeropuerto de Shannon, </w:t>
      </w:r>
      <w:hyperlink r:id="rId30">
        <w:r>
          <w:rPr>
            <w:rFonts w:ascii="Times New Roman" w:eastAsia="Times New Roman" w:hAnsi="Times New Roman" w:cs="Times New Roman"/>
            <w:color w:val="1155CC"/>
            <w:sz w:val="28"/>
            <w:szCs w:val="28"/>
            <w:highlight w:val="white"/>
            <w:u w:val="single"/>
          </w:rPr>
          <w:t>contestó</w:t>
        </w:r>
      </w:hyperlink>
      <w:r>
        <w:rPr>
          <w:rFonts w:ascii="Times New Roman" w:eastAsia="Times New Roman" w:hAnsi="Times New Roman" w:cs="Times New Roman"/>
          <w:sz w:val="28"/>
          <w:szCs w:val="28"/>
          <w:highlight w:val="white"/>
        </w:rPr>
        <w:t xml:space="preserve">: “Si alguien tiene alguna prueba de alguno de estos vuelos, que me llame y haré que se investigue inmediatamente”. Amnistía Internacional respondió que tenía pruebas directas de que hasta seis aviones fletados por la CIA habían utilizado el aeropuerto de </w:t>
      </w:r>
      <w:r>
        <w:rPr>
          <w:rFonts w:ascii="Times New Roman" w:eastAsia="Times New Roman" w:hAnsi="Times New Roman" w:cs="Times New Roman"/>
          <w:sz w:val="28"/>
          <w:szCs w:val="28"/>
          <w:highlight w:val="white"/>
        </w:rPr>
        <w:t xml:space="preserve">Shannon unas 50 veces. Cuatro años más tarde, Amnistía Internacional elaboró un </w:t>
      </w:r>
      <w:hyperlink r:id="rId31">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exhaustivo que demostraba que su cifra anterior estaba suavizada y que proba</w:t>
      </w:r>
      <w:r>
        <w:rPr>
          <w:rFonts w:ascii="Times New Roman" w:eastAsia="Times New Roman" w:hAnsi="Times New Roman" w:cs="Times New Roman"/>
          <w:sz w:val="28"/>
          <w:szCs w:val="28"/>
          <w:highlight w:val="white"/>
        </w:rPr>
        <w:t>blemente habían entrado y salido del aeropuerto cientos de esos vuelos militares estadounidenses.</w:t>
      </w:r>
    </w:p>
    <w:p w14:paraId="00000013"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Aunque el Gobierno irlandés ha declarado – durante años – que se </w:t>
      </w:r>
      <w:hyperlink r:id="rId32">
        <w:r>
          <w:rPr>
            <w:rFonts w:ascii="Times New Roman" w:eastAsia="Times New Roman" w:hAnsi="Times New Roman" w:cs="Times New Roman"/>
            <w:color w:val="1155CC"/>
            <w:sz w:val="28"/>
            <w:szCs w:val="28"/>
            <w:highlight w:val="white"/>
            <w:u w:val="single"/>
          </w:rPr>
          <w:t>opone</w:t>
        </w:r>
      </w:hyperlink>
      <w:r>
        <w:rPr>
          <w:rFonts w:ascii="Times New Roman" w:eastAsia="Times New Roman" w:hAnsi="Times New Roman" w:cs="Times New Roman"/>
          <w:sz w:val="28"/>
          <w:szCs w:val="28"/>
          <w:highlight w:val="white"/>
        </w:rPr>
        <w:t xml:space="preserve"> a esta práctica, la policía irlandesa (la </w:t>
      </w:r>
      <w:proofErr w:type="spellStart"/>
      <w:r>
        <w:rPr>
          <w:rFonts w:ascii="Times New Roman" w:eastAsia="Times New Roman" w:hAnsi="Times New Roman" w:cs="Times New Roman"/>
          <w:i/>
          <w:sz w:val="28"/>
          <w:szCs w:val="28"/>
          <w:highlight w:val="white"/>
        </w:rPr>
        <w:t>Garda</w:t>
      </w:r>
      <w:proofErr w:type="spellEnd"/>
      <w:r>
        <w:rPr>
          <w:rFonts w:ascii="Times New Roman" w:eastAsia="Times New Roman" w:hAnsi="Times New Roman" w:cs="Times New Roman"/>
          <w:i/>
          <w:sz w:val="28"/>
          <w:szCs w:val="28"/>
          <w:highlight w:val="white"/>
        </w:rPr>
        <w:t xml:space="preserve"> </w:t>
      </w:r>
      <w:proofErr w:type="spellStart"/>
      <w:r>
        <w:rPr>
          <w:rFonts w:ascii="Times New Roman" w:eastAsia="Times New Roman" w:hAnsi="Times New Roman" w:cs="Times New Roman"/>
          <w:i/>
          <w:sz w:val="28"/>
          <w:szCs w:val="28"/>
          <w:highlight w:val="white"/>
        </w:rPr>
        <w:t>Síochána</w:t>
      </w:r>
      <w:proofErr w:type="spellEnd"/>
      <w:r>
        <w:rPr>
          <w:rFonts w:ascii="Times New Roman" w:eastAsia="Times New Roman" w:hAnsi="Times New Roman" w:cs="Times New Roman"/>
          <w:sz w:val="28"/>
          <w:szCs w:val="28"/>
          <w:highlight w:val="white"/>
        </w:rPr>
        <w:t xml:space="preserve">) no ha subido a estos vuelos para inspeccionarlos. Como signataria del </w:t>
      </w:r>
      <w:hyperlink r:id="rId33">
        <w:r>
          <w:rPr>
            <w:rFonts w:ascii="Times New Roman" w:eastAsia="Times New Roman" w:hAnsi="Times New Roman" w:cs="Times New Roman"/>
            <w:color w:val="1155CC"/>
            <w:sz w:val="28"/>
            <w:szCs w:val="28"/>
            <w:highlight w:val="white"/>
            <w:u w:val="single"/>
          </w:rPr>
          <w:t>Convenio Europeo de Derechos Humanos</w:t>
        </w:r>
      </w:hyperlink>
      <w:r>
        <w:rPr>
          <w:rFonts w:ascii="Times New Roman" w:eastAsia="Times New Roman" w:hAnsi="Times New Roman" w:cs="Times New Roman"/>
          <w:sz w:val="28"/>
          <w:szCs w:val="28"/>
          <w:highlight w:val="white"/>
        </w:rPr>
        <w:t xml:space="preserve"> (firmado en 1953) y de la </w:t>
      </w:r>
      <w:hyperlink r:id="rId34">
        <w:r>
          <w:rPr>
            <w:rFonts w:ascii="Times New Roman" w:eastAsia="Times New Roman" w:hAnsi="Times New Roman" w:cs="Times New Roman"/>
            <w:color w:val="1155CC"/>
            <w:sz w:val="28"/>
            <w:szCs w:val="28"/>
            <w:highlight w:val="white"/>
            <w:u w:val="single"/>
          </w:rPr>
          <w:t>Convención de las Naciones Unidas contra la Tor</w:t>
        </w:r>
        <w:r>
          <w:rPr>
            <w:rFonts w:ascii="Times New Roman" w:eastAsia="Times New Roman" w:hAnsi="Times New Roman" w:cs="Times New Roman"/>
            <w:color w:val="1155CC"/>
            <w:sz w:val="28"/>
            <w:szCs w:val="28"/>
            <w:highlight w:val="white"/>
            <w:u w:val="single"/>
          </w:rPr>
          <w:t>tura y Otros Tratos o Penas Crueles, Inhumanos o Degradantes</w:t>
        </w:r>
      </w:hyperlink>
      <w:r>
        <w:rPr>
          <w:rFonts w:ascii="Times New Roman" w:eastAsia="Times New Roman" w:hAnsi="Times New Roman" w:cs="Times New Roman"/>
          <w:sz w:val="28"/>
          <w:szCs w:val="28"/>
          <w:highlight w:val="white"/>
        </w:rPr>
        <w:t xml:space="preserve"> (adoptada en 1984 y ratificada en 1987), Irlanda tiene el deber de impedir la colaboración con las “entregas extraordinarias”, una postura adoptada por el </w:t>
      </w:r>
      <w:hyperlink r:id="rId35">
        <w:r>
          <w:rPr>
            <w:rFonts w:ascii="Times New Roman" w:eastAsia="Times New Roman" w:hAnsi="Times New Roman" w:cs="Times New Roman"/>
            <w:color w:val="1155CC"/>
            <w:sz w:val="28"/>
            <w:szCs w:val="28"/>
            <w:highlight w:val="white"/>
            <w:u w:val="single"/>
          </w:rPr>
          <w:t>Consejo Irlandés para las Libertades Civiles</w:t>
        </w:r>
      </w:hyperlink>
      <w:r>
        <w:rPr>
          <w:rFonts w:ascii="Times New Roman" w:eastAsia="Times New Roman" w:hAnsi="Times New Roman" w:cs="Times New Roman"/>
          <w:sz w:val="28"/>
          <w:szCs w:val="28"/>
          <w:highlight w:val="white"/>
        </w:rPr>
        <w:t xml:space="preserve">. En 2014, los parlamentarios irlandeses </w:t>
      </w:r>
      <w:proofErr w:type="spellStart"/>
      <w:r>
        <w:rPr>
          <w:rFonts w:ascii="Times New Roman" w:eastAsia="Times New Roman" w:hAnsi="Times New Roman" w:cs="Times New Roman"/>
          <w:sz w:val="28"/>
          <w:szCs w:val="28"/>
          <w:highlight w:val="white"/>
        </w:rPr>
        <w:t>Mick</w:t>
      </w:r>
      <w:proofErr w:type="spellEnd"/>
      <w:r>
        <w:rPr>
          <w:rFonts w:ascii="Times New Roman" w:eastAsia="Times New Roman" w:hAnsi="Times New Roman" w:cs="Times New Roman"/>
          <w:sz w:val="28"/>
          <w:szCs w:val="28"/>
          <w:highlight w:val="white"/>
        </w:rPr>
        <w:t xml:space="preserve"> Wallace y Clare Daly fueron </w:t>
      </w:r>
      <w:hyperlink r:id="rId36">
        <w:r>
          <w:rPr>
            <w:rFonts w:ascii="Times New Roman" w:eastAsia="Times New Roman" w:hAnsi="Times New Roman" w:cs="Times New Roman"/>
            <w:color w:val="1155CC"/>
            <w:sz w:val="28"/>
            <w:szCs w:val="28"/>
            <w:highlight w:val="white"/>
            <w:u w:val="single"/>
          </w:rPr>
          <w:t>detenidos</w:t>
        </w:r>
      </w:hyperlink>
      <w:r>
        <w:rPr>
          <w:rFonts w:ascii="Times New Roman" w:eastAsia="Times New Roman" w:hAnsi="Times New Roman" w:cs="Times New Roman"/>
          <w:sz w:val="28"/>
          <w:szCs w:val="28"/>
          <w:highlight w:val="white"/>
        </w:rPr>
        <w:t xml:space="preserve"> en el aeropuerto de Shannon por intentar registrar dos aviones estadounidenses que, según ellos, transportaban “tropas y armamento”. No confiaban en l</w:t>
      </w:r>
      <w:r>
        <w:rPr>
          <w:rFonts w:ascii="Times New Roman" w:eastAsia="Times New Roman" w:hAnsi="Times New Roman" w:cs="Times New Roman"/>
          <w:sz w:val="28"/>
          <w:szCs w:val="28"/>
          <w:highlight w:val="white"/>
        </w:rPr>
        <w:t>as falsas garantías del Gobierno irlandés. “¿Cómo lo saben? ¿Registraron los aviones? Por supuesto que no”, declararon Wallace y Daly.</w:t>
      </w:r>
    </w:p>
    <w:p w14:paraId="00000014"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Mientras tanto, según el </w:t>
      </w:r>
      <w:hyperlink r:id="rId37">
        <w:r>
          <w:rPr>
            <w:rFonts w:ascii="Times New Roman" w:eastAsia="Times New Roman" w:hAnsi="Times New Roman" w:cs="Times New Roman"/>
            <w:color w:val="1155CC"/>
            <w:sz w:val="28"/>
            <w:szCs w:val="28"/>
            <w:highlight w:val="white"/>
            <w:u w:val="single"/>
          </w:rPr>
          <w:t>informe</w:t>
        </w:r>
      </w:hyperlink>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Shannonwatch</w:t>
      </w:r>
      <w:proofErr w:type="spellEnd"/>
      <w:r>
        <w:rPr>
          <w:rFonts w:ascii="Times New Roman" w:eastAsia="Times New Roman" w:hAnsi="Times New Roman" w:cs="Times New Roman"/>
          <w:sz w:val="28"/>
          <w:szCs w:val="28"/>
          <w:highlight w:val="white"/>
        </w:rPr>
        <w:t xml:space="preserve">, “en </w:t>
      </w:r>
      <w:r>
        <w:rPr>
          <w:rFonts w:ascii="Times New Roman" w:eastAsia="Times New Roman" w:hAnsi="Times New Roman" w:cs="Times New Roman"/>
          <w:sz w:val="28"/>
          <w:szCs w:val="28"/>
          <w:highlight w:val="white"/>
        </w:rPr>
        <w:t xml:space="preserve">lugar de tomar medidas para identificar la implicación en el pasado en las entregas o para evitar nuevas complicidades, los sucesivos Gobiernos irlandeses se han limitado a negar </w:t>
      </w:r>
      <w:r>
        <w:rPr>
          <w:rFonts w:ascii="Times New Roman" w:eastAsia="Times New Roman" w:hAnsi="Times New Roman" w:cs="Times New Roman"/>
          <w:sz w:val="28"/>
          <w:szCs w:val="28"/>
          <w:highlight w:val="white"/>
        </w:rPr>
        <w:lastRenderedPageBreak/>
        <w:t>cualquier posibilidad de que los aeropuertos o el espacio aéreo irlandés haya</w:t>
      </w:r>
      <w:r>
        <w:rPr>
          <w:rFonts w:ascii="Times New Roman" w:eastAsia="Times New Roman" w:hAnsi="Times New Roman" w:cs="Times New Roman"/>
          <w:sz w:val="28"/>
          <w:szCs w:val="28"/>
          <w:highlight w:val="white"/>
        </w:rPr>
        <w:t>n sido utilizados por los aviones de entregas de los Estados Unidos”.</w:t>
      </w:r>
    </w:p>
    <w:p w14:paraId="00000015"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2006, Conor </w:t>
      </w:r>
      <w:proofErr w:type="spellStart"/>
      <w:r>
        <w:rPr>
          <w:rFonts w:ascii="Times New Roman" w:eastAsia="Times New Roman" w:hAnsi="Times New Roman" w:cs="Times New Roman"/>
          <w:sz w:val="28"/>
          <w:szCs w:val="28"/>
          <w:highlight w:val="white"/>
        </w:rPr>
        <w:t>Cregan</w:t>
      </w:r>
      <w:proofErr w:type="spellEnd"/>
      <w:r>
        <w:rPr>
          <w:rFonts w:ascii="Times New Roman" w:eastAsia="Times New Roman" w:hAnsi="Times New Roman" w:cs="Times New Roman"/>
          <w:sz w:val="28"/>
          <w:szCs w:val="28"/>
          <w:highlight w:val="white"/>
        </w:rPr>
        <w:t xml:space="preserve"> conducía su bicicleta cerca del aeropuerto de Shannon. La inspectora de policía del aeropuerto, Lillian </w:t>
      </w:r>
      <w:proofErr w:type="spellStart"/>
      <w:r>
        <w:rPr>
          <w:rFonts w:ascii="Times New Roman" w:eastAsia="Times New Roman" w:hAnsi="Times New Roman" w:cs="Times New Roman"/>
          <w:sz w:val="28"/>
          <w:szCs w:val="28"/>
          <w:highlight w:val="white"/>
        </w:rPr>
        <w:t>O’Shea</w:t>
      </w:r>
      <w:proofErr w:type="spellEnd"/>
      <w:r>
        <w:rPr>
          <w:rFonts w:ascii="Times New Roman" w:eastAsia="Times New Roman" w:hAnsi="Times New Roman" w:cs="Times New Roman"/>
          <w:sz w:val="28"/>
          <w:szCs w:val="28"/>
          <w:highlight w:val="white"/>
        </w:rPr>
        <w:t>, que le reconoció por las protestas, se enfrentó a él</w:t>
      </w:r>
      <w:r>
        <w:rPr>
          <w:rFonts w:ascii="Times New Roman" w:eastAsia="Times New Roman" w:hAnsi="Times New Roman" w:cs="Times New Roman"/>
          <w:sz w:val="28"/>
          <w:szCs w:val="28"/>
          <w:highlight w:val="white"/>
        </w:rPr>
        <w:t xml:space="preserve">, pero </w:t>
      </w:r>
      <w:proofErr w:type="spellStart"/>
      <w:r>
        <w:rPr>
          <w:rFonts w:ascii="Times New Roman" w:eastAsia="Times New Roman" w:hAnsi="Times New Roman" w:cs="Times New Roman"/>
          <w:sz w:val="28"/>
          <w:szCs w:val="28"/>
          <w:highlight w:val="white"/>
        </w:rPr>
        <w:t>Cregan</w:t>
      </w:r>
      <w:proofErr w:type="spellEnd"/>
      <w:r>
        <w:rPr>
          <w:rFonts w:ascii="Times New Roman" w:eastAsia="Times New Roman" w:hAnsi="Times New Roman" w:cs="Times New Roman"/>
          <w:sz w:val="28"/>
          <w:szCs w:val="28"/>
          <w:highlight w:val="white"/>
        </w:rPr>
        <w:t xml:space="preserve"> se marchó. Finalmente fue detenido. En el juicio de </w:t>
      </w:r>
      <w:proofErr w:type="spellStart"/>
      <w:r>
        <w:rPr>
          <w:rFonts w:ascii="Times New Roman" w:eastAsia="Times New Roman" w:hAnsi="Times New Roman" w:cs="Times New Roman"/>
          <w:sz w:val="28"/>
          <w:szCs w:val="28"/>
          <w:highlight w:val="white"/>
        </w:rPr>
        <w:t>Cregan</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O’Shea</w:t>
      </w:r>
      <w:proofErr w:type="spellEnd"/>
      <w:r>
        <w:rPr>
          <w:rFonts w:ascii="Times New Roman" w:eastAsia="Times New Roman" w:hAnsi="Times New Roman" w:cs="Times New Roman"/>
          <w:sz w:val="28"/>
          <w:szCs w:val="28"/>
          <w:highlight w:val="white"/>
        </w:rPr>
        <w:t xml:space="preserve"> </w:t>
      </w:r>
      <w:hyperlink r:id="rId38">
        <w:r>
          <w:rPr>
            <w:rFonts w:ascii="Times New Roman" w:eastAsia="Times New Roman" w:hAnsi="Times New Roman" w:cs="Times New Roman"/>
            <w:color w:val="1155CC"/>
            <w:sz w:val="28"/>
            <w:szCs w:val="28"/>
            <w:highlight w:val="white"/>
            <w:u w:val="single"/>
          </w:rPr>
          <w:t>admitió</w:t>
        </w:r>
      </w:hyperlink>
      <w:r>
        <w:rPr>
          <w:rFonts w:ascii="Times New Roman" w:eastAsia="Times New Roman" w:hAnsi="Times New Roman" w:cs="Times New Roman"/>
          <w:sz w:val="28"/>
          <w:szCs w:val="28"/>
          <w:highlight w:val="white"/>
        </w:rPr>
        <w:t xml:space="preserve"> que la policía había recibido órdenes de detener y acosar a los activistas en el aeropuerto.</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Zoe</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Lawlor</w:t>
      </w:r>
      <w:proofErr w:type="spellEnd"/>
      <w:r>
        <w:rPr>
          <w:rFonts w:ascii="Times New Roman" w:eastAsia="Times New Roman" w:hAnsi="Times New Roman" w:cs="Times New Roman"/>
          <w:sz w:val="28"/>
          <w:szCs w:val="28"/>
          <w:highlight w:val="white"/>
        </w:rPr>
        <w:t xml:space="preserve">, de </w:t>
      </w:r>
      <w:proofErr w:type="spellStart"/>
      <w:r>
        <w:rPr>
          <w:rFonts w:ascii="Times New Roman" w:eastAsia="Times New Roman" w:hAnsi="Times New Roman" w:cs="Times New Roman"/>
          <w:sz w:val="28"/>
          <w:szCs w:val="28"/>
          <w:highlight w:val="white"/>
        </w:rPr>
        <w:t>Shannonwatch</w:t>
      </w:r>
      <w:proofErr w:type="spellEnd"/>
      <w:r>
        <w:rPr>
          <w:rFonts w:ascii="Times New Roman" w:eastAsia="Times New Roman" w:hAnsi="Times New Roman" w:cs="Times New Roman"/>
          <w:sz w:val="28"/>
          <w:szCs w:val="28"/>
          <w:highlight w:val="white"/>
        </w:rPr>
        <w:t>, me contó esta historia y luego dijo: “estos acosos refuerzan la importancia de nuestra protesta”.</w:t>
      </w:r>
    </w:p>
    <w:p w14:paraId="00000016" w14:textId="77777777" w:rsidR="00B021FA" w:rsidRDefault="007D7E3E">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2003 y 2015, el Sinn </w:t>
      </w:r>
      <w:proofErr w:type="spellStart"/>
      <w:r>
        <w:rPr>
          <w:rFonts w:ascii="Times New Roman" w:eastAsia="Times New Roman" w:hAnsi="Times New Roman" w:cs="Times New Roman"/>
          <w:sz w:val="28"/>
          <w:szCs w:val="28"/>
          <w:highlight w:val="white"/>
        </w:rPr>
        <w:t>Féin</w:t>
      </w:r>
      <w:proofErr w:type="spellEnd"/>
      <w:r>
        <w:rPr>
          <w:rFonts w:ascii="Times New Roman" w:eastAsia="Times New Roman" w:hAnsi="Times New Roman" w:cs="Times New Roman"/>
          <w:sz w:val="28"/>
          <w:szCs w:val="28"/>
          <w:highlight w:val="white"/>
        </w:rPr>
        <w:t xml:space="preserve"> – el mayor partido de la oposición en la Asamblea de Irlanda del Norte – presentó un proyecto de </w:t>
      </w:r>
      <w:hyperlink r:id="rId39">
        <w:r>
          <w:rPr>
            <w:rFonts w:ascii="Times New Roman" w:eastAsia="Times New Roman" w:hAnsi="Times New Roman" w:cs="Times New Roman"/>
            <w:color w:val="1155CC"/>
            <w:sz w:val="28"/>
            <w:szCs w:val="28"/>
            <w:highlight w:val="white"/>
            <w:u w:val="single"/>
          </w:rPr>
          <w:t>ley de neutralidad</w:t>
        </w:r>
      </w:hyperlink>
      <w:r>
        <w:rPr>
          <w:rFonts w:ascii="Times New Roman" w:eastAsia="Times New Roman" w:hAnsi="Times New Roman" w:cs="Times New Roman"/>
          <w:sz w:val="28"/>
          <w:szCs w:val="28"/>
          <w:highlight w:val="white"/>
        </w:rPr>
        <w:t xml:space="preserve"> para consagrar el concepto de neutralidad en la Constitución i</w:t>
      </w:r>
      <w:r>
        <w:rPr>
          <w:rFonts w:ascii="Times New Roman" w:eastAsia="Times New Roman" w:hAnsi="Times New Roman" w:cs="Times New Roman"/>
          <w:sz w:val="28"/>
          <w:szCs w:val="28"/>
          <w:highlight w:val="white"/>
        </w:rPr>
        <w:t xml:space="preserve">rlandesa. El Gobierno, </w:t>
      </w:r>
      <w:hyperlink r:id="rId40">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Seán</w:t>
      </w:r>
      <w:proofErr w:type="spellEnd"/>
      <w:r>
        <w:rPr>
          <w:rFonts w:ascii="Times New Roman" w:eastAsia="Times New Roman" w:hAnsi="Times New Roman" w:cs="Times New Roman"/>
          <w:sz w:val="28"/>
          <w:szCs w:val="28"/>
          <w:highlight w:val="white"/>
        </w:rPr>
        <w:t xml:space="preserve"> Crowe, del Sinn </w:t>
      </w:r>
      <w:proofErr w:type="spellStart"/>
      <w:r>
        <w:rPr>
          <w:rFonts w:ascii="Times New Roman" w:eastAsia="Times New Roman" w:hAnsi="Times New Roman" w:cs="Times New Roman"/>
          <w:sz w:val="28"/>
          <w:szCs w:val="28"/>
          <w:highlight w:val="white"/>
        </w:rPr>
        <w:t>Féin</w:t>
      </w:r>
      <w:proofErr w:type="spellEnd"/>
      <w:r>
        <w:rPr>
          <w:rFonts w:ascii="Times New Roman" w:eastAsia="Times New Roman" w:hAnsi="Times New Roman" w:cs="Times New Roman"/>
          <w:sz w:val="28"/>
          <w:szCs w:val="28"/>
          <w:highlight w:val="white"/>
        </w:rPr>
        <w:t>, ha “vendido la neutralidad irlandesa pieza a pieza en contra de los deseos del pueblo”. Si el pueblo irlandés</w:t>
      </w:r>
      <w:r>
        <w:rPr>
          <w:rFonts w:ascii="Times New Roman" w:eastAsia="Times New Roman" w:hAnsi="Times New Roman" w:cs="Times New Roman"/>
          <w:sz w:val="28"/>
          <w:szCs w:val="28"/>
          <w:highlight w:val="white"/>
        </w:rPr>
        <w:t xml:space="preserve"> asume la idea de la neutralidad, será gracias a los sacrificios de personas como </w:t>
      </w:r>
      <w:proofErr w:type="spellStart"/>
      <w:r>
        <w:rPr>
          <w:rFonts w:ascii="Times New Roman" w:eastAsia="Times New Roman" w:hAnsi="Times New Roman" w:cs="Times New Roman"/>
          <w:sz w:val="28"/>
          <w:szCs w:val="28"/>
          <w:highlight w:val="white"/>
        </w:rPr>
        <w:t>Margaretta</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DArcy</w:t>
      </w:r>
      <w:proofErr w:type="spellEnd"/>
      <w:r>
        <w:rPr>
          <w:rFonts w:ascii="Times New Roman" w:eastAsia="Times New Roman" w:hAnsi="Times New Roman" w:cs="Times New Roman"/>
          <w:sz w:val="28"/>
          <w:szCs w:val="28"/>
          <w:highlight w:val="white"/>
        </w:rPr>
        <w:t>, Niall Farrell y Mary Kelly.</w:t>
      </w:r>
    </w:p>
    <w:sectPr w:rsidR="00B021FA">
      <w:head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F0B4" w14:textId="77777777" w:rsidR="00000000" w:rsidRDefault="007D7E3E">
      <w:r>
        <w:separator/>
      </w:r>
    </w:p>
  </w:endnote>
  <w:endnote w:type="continuationSeparator" w:id="0">
    <w:p w14:paraId="60F8250F" w14:textId="77777777" w:rsidR="00000000" w:rsidRDefault="007D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24CA" w14:textId="77777777" w:rsidR="00000000" w:rsidRDefault="007D7E3E">
      <w:r>
        <w:separator/>
      </w:r>
    </w:p>
  </w:footnote>
  <w:footnote w:type="continuationSeparator" w:id="0">
    <w:p w14:paraId="476E21B9" w14:textId="77777777" w:rsidR="00000000" w:rsidRDefault="007D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B021FA" w:rsidRDefault="00B021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FA"/>
    <w:rsid w:val="007D7E3E"/>
    <w:rsid w:val="00B021FA"/>
    <w:rsid w:val="00EF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6BF7A-86AF-4598-9049-76706D3B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haymarketbooks.org/books/1869-struggle-makes-us-human" TargetMode="External"/><Relationship Id="rId18" Type="http://schemas.openxmlformats.org/officeDocument/2006/relationships/hyperlink" Target="https://tinyurl.com/59kp5468" TargetMode="External"/><Relationship Id="rId26" Type="http://schemas.openxmlformats.org/officeDocument/2006/relationships/hyperlink" Target="https://tinyurl.com/59kp5468" TargetMode="External"/><Relationship Id="rId39" Type="http://schemas.openxmlformats.org/officeDocument/2006/relationships/hyperlink" Target="https://www.irishtimes.com/news/politics/oireachtas/proposed-neutrality-bill-would-likely-curtail-irish-efforts-on-international-peace-coveney-says-1.4840134" TargetMode="External"/><Relationship Id="rId21" Type="http://schemas.openxmlformats.org/officeDocument/2006/relationships/hyperlink" Target="https://en.wikipedia.org/wiki/Greenham_Common_Women%27s_Peace_Camp" TargetMode="External"/><Relationship Id="rId34" Type="http://schemas.openxmlformats.org/officeDocument/2006/relationships/hyperlink" Target="https://www.ohchr.org/en/instruments-mechanisms/instruments/convention-against-torture-and-other-cruel-inhuman-or-degrading" TargetMode="External"/><Relationship Id="rId42" Type="http://schemas.openxmlformats.org/officeDocument/2006/relationships/fontTable" Target="fontTable.xml"/><Relationship Id="rId7" Type="http://schemas.openxmlformats.org/officeDocument/2006/relationships/hyperlink" Target="https://mayday.leftword.com/" TargetMode="External"/><Relationship Id="rId2" Type="http://schemas.openxmlformats.org/officeDocument/2006/relationships/settings" Target="settings.xml"/><Relationship Id="rId16" Type="http://schemas.openxmlformats.org/officeDocument/2006/relationships/hyperlink" Target="https://www.shannonwatch.org/" TargetMode="External"/><Relationship Id="rId20" Type="http://schemas.openxmlformats.org/officeDocument/2006/relationships/hyperlink" Target="https://ihl-databases.icrc.org/applic/ihl/ihl.nsf/ART/200-220003?OpenDocument" TargetMode="External"/><Relationship Id="rId29" Type="http://schemas.openxmlformats.org/officeDocument/2006/relationships/hyperlink" Target="https://detaineetaskforce.org/pdf/Chapter-5_Rendition-and-the-Black-Sites.pdf"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smile.amazon.com/Darker-Nations-Peoples-History-Third/dp/1595583424/?tag=alternorg08-20" TargetMode="External"/><Relationship Id="rId24" Type="http://schemas.openxmlformats.org/officeDocument/2006/relationships/hyperlink" Target="https://www.irishtimes.com/news/suspended-sentence-for-taking-axe-to-us-aircraft-1.1168249" TargetMode="External"/><Relationship Id="rId32" Type="http://schemas.openxmlformats.org/officeDocument/2006/relationships/hyperlink" Target="https://www.irishtimes.com/news/world/us/shannon-played-vital-logistical-role-in-rendition-circuits-say-researchers-1.2031609" TargetMode="External"/><Relationship Id="rId37" Type="http://schemas.openxmlformats.org/officeDocument/2006/relationships/hyperlink" Target="https://tinyurl.com/59kp5468" TargetMode="External"/><Relationship Id="rId40" Type="http://schemas.openxmlformats.org/officeDocument/2006/relationships/hyperlink" Target="https://seancrowe.ie/home/government-refuse-to-support-neutrality-crowe/" TargetMode="External"/><Relationship Id="rId5" Type="http://schemas.openxmlformats.org/officeDocument/2006/relationships/endnotes" Target="endnotes.xml"/><Relationship Id="rId15" Type="http://schemas.openxmlformats.org/officeDocument/2006/relationships/hyperlink" Target="https://www.clareecho.ie/increase-in-us-military-flights-through-shannon-airport/" TargetMode="External"/><Relationship Id="rId23" Type="http://schemas.openxmlformats.org/officeDocument/2006/relationships/hyperlink" Target="https://tinyurl.com/59kp5468" TargetMode="External"/><Relationship Id="rId28" Type="http://schemas.openxmlformats.org/officeDocument/2006/relationships/hyperlink" Target="https://tinyurl.com/mupp8k3k" TargetMode="External"/><Relationship Id="rId36" Type="http://schemas.openxmlformats.org/officeDocument/2006/relationships/hyperlink" Target="https://www.irishtimes.com/news/crime-and-law/mick-wallace-and-clare-daly-arrested-at-shannon-airport-1.1874517" TargetMode="External"/><Relationship Id="rId10" Type="http://schemas.openxmlformats.org/officeDocument/2006/relationships/hyperlink" Target="https://tinyurl.com/y2hdjcpo" TargetMode="External"/><Relationship Id="rId19" Type="http://schemas.openxmlformats.org/officeDocument/2006/relationships/hyperlink" Target="https://www.irishstatutebook.ie/eli/cons/en/html" TargetMode="External"/><Relationship Id="rId31" Type="http://schemas.openxmlformats.org/officeDocument/2006/relationships/hyperlink" Target="https://www.amnesty.ie/wp-content/uploads/2016/04/Breaking-the-Chain.pdf" TargetMode="External"/><Relationship Id="rId4" Type="http://schemas.openxmlformats.org/officeDocument/2006/relationships/footnotes" Target="footnotes.xml"/><Relationship Id="rId9" Type="http://schemas.openxmlformats.org/officeDocument/2006/relationships/hyperlink" Target="https://thetricontinental.org/es/" TargetMode="External"/><Relationship Id="rId14" Type="http://schemas.openxmlformats.org/officeDocument/2006/relationships/hyperlink" Target="https://thenewpress.com/books/withdrawal" TargetMode="External"/><Relationship Id="rId22" Type="http://schemas.openxmlformats.org/officeDocument/2006/relationships/hyperlink" Target="https://www.irishtimes.com/news/spraying-of-anti-war-graffiti-defended-1.1108758" TargetMode="External"/><Relationship Id="rId27" Type="http://schemas.openxmlformats.org/officeDocument/2006/relationships/hyperlink" Target="https://www.nukeresister.org/2014/01/16/irish-peace-activist-margaretta-darcy-jailed/" TargetMode="External"/><Relationship Id="rId30" Type="http://schemas.openxmlformats.org/officeDocument/2006/relationships/hyperlink" Target="https://www.independent.ie/irish-news/shannon-used-for-secret-cia-flights-says-amnesty-25950459.html" TargetMode="External"/><Relationship Id="rId35" Type="http://schemas.openxmlformats.org/officeDocument/2006/relationships/hyperlink" Target="https://www.iccl.ie/archive/extraordinary-rendition-human-rights-commission-confirms-that-irish-government-is-wrong-in-law/" TargetMode="External"/><Relationship Id="rId43" Type="http://schemas.openxmlformats.org/officeDocument/2006/relationships/theme" Target="theme/theme1.xml"/><Relationship Id="rId8" Type="http://schemas.openxmlformats.org/officeDocument/2006/relationships/hyperlink" Target="https://mayday.leftword.com/" TargetMode="External"/><Relationship Id="rId3" Type="http://schemas.openxmlformats.org/officeDocument/2006/relationships/webSettings" Target="webSettings.xml"/><Relationship Id="rId12" Type="http://schemas.openxmlformats.org/officeDocument/2006/relationships/hyperlink" Target="https://smile.amazon.com/Poorer-Nations-Possible-History-Global/dp/1781681589/?tag=alternorg08-20" TargetMode="External"/><Relationship Id="rId17" Type="http://schemas.openxmlformats.org/officeDocument/2006/relationships/hyperlink" Target="https://www.shannonwatch.org/about-shannonwatch" TargetMode="External"/><Relationship Id="rId25" Type="http://schemas.openxmlformats.org/officeDocument/2006/relationships/hyperlink" Target="https://www.counterpunch.org/product/hammered-by-the-irish-by-harry-browne/" TargetMode="External"/><Relationship Id="rId33" Type="http://schemas.openxmlformats.org/officeDocument/2006/relationships/hyperlink" Target="https://www.echr.coe.int/documents/convention_eng.pdf" TargetMode="External"/><Relationship Id="rId38" Type="http://schemas.openxmlformats.org/officeDocument/2006/relationships/hyperlink" Target="https://roaringandshouting.wordpress.com/tag/ren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2010</Words>
  <Characters>11459</Characters>
  <Application>Microsoft Office Word</Application>
  <DocSecurity>0</DocSecurity>
  <Lines>95</Lines>
  <Paragraphs>26</Paragraphs>
  <ScaleCrop>false</ScaleCrop>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2022-10-05T15:15:00Z</dcterms:created>
  <dcterms:modified xsi:type="dcterms:W3CDTF">2022-10-05T15:15:00Z</dcterms:modified>
</cp:coreProperties>
</file>