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7992" w:rsidRDefault="008916DD">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Headline: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France Withdraws </w:t>
      </w:r>
      <w:proofErr w:type="gramStart"/>
      <w:r>
        <w:rPr>
          <w:rFonts w:ascii="Times New Roman" w:eastAsia="Times New Roman" w:hAnsi="Times New Roman" w:cs="Times New Roman"/>
          <w:sz w:val="28"/>
          <w:szCs w:val="28"/>
        </w:rPr>
        <w:t>From</w:t>
      </w:r>
      <w:proofErr w:type="gramEnd"/>
      <w:r>
        <w:rPr>
          <w:rFonts w:ascii="Times New Roman" w:eastAsia="Times New Roman" w:hAnsi="Times New Roman" w:cs="Times New Roman"/>
          <w:sz w:val="28"/>
          <w:szCs w:val="28"/>
        </w:rPr>
        <w:t xml:space="preserve"> Mali, But Continues to Devastate Africa’s Sahel</w:t>
      </w:r>
    </w:p>
    <w:p w14:paraId="00000002" w14:textId="77777777" w:rsidR="00067992" w:rsidRDefault="008916DD">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By Vijay </w:t>
      </w:r>
      <w:proofErr w:type="spellStart"/>
      <w:r>
        <w:rPr>
          <w:rFonts w:ascii="Times New Roman" w:eastAsia="Times New Roman" w:hAnsi="Times New Roman" w:cs="Times New Roman"/>
          <w:color w:val="000000"/>
          <w:sz w:val="28"/>
          <w:szCs w:val="28"/>
          <w:highlight w:val="white"/>
        </w:rPr>
        <w:t>Prashad</w:t>
      </w:r>
      <w:proofErr w:type="spellEnd"/>
    </w:p>
    <w:p w14:paraId="00000003" w14:textId="77777777" w:rsidR="00067992" w:rsidRDefault="008916DD">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Author Bio:</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color w:val="000000"/>
          <w:sz w:val="28"/>
          <w:szCs w:val="28"/>
          <w:highlight w:val="white"/>
        </w:rPr>
        <w:t xml:space="preserve">This article </w:t>
      </w:r>
      <w:proofErr w:type="gramStart"/>
      <w:r>
        <w:rPr>
          <w:rFonts w:ascii="Times New Roman" w:eastAsia="Times New Roman" w:hAnsi="Times New Roman" w:cs="Times New Roman"/>
          <w:color w:val="000000"/>
          <w:sz w:val="28"/>
          <w:szCs w:val="28"/>
          <w:highlight w:val="white"/>
        </w:rPr>
        <w:t>was produced</w:t>
      </w:r>
      <w:proofErr w:type="gramEnd"/>
      <w:r>
        <w:rPr>
          <w:rFonts w:ascii="Times New Roman" w:eastAsia="Times New Roman" w:hAnsi="Times New Roman" w:cs="Times New Roman"/>
          <w:color w:val="000000"/>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highlight w:val="white"/>
        </w:rPr>
        <w:t xml:space="preserve">Vijay </w:t>
      </w:r>
      <w:proofErr w:type="spellStart"/>
      <w:r>
        <w:rPr>
          <w:rFonts w:ascii="Times New Roman" w:eastAsia="Times New Roman" w:hAnsi="Times New Roman" w:cs="Times New Roman"/>
          <w:color w:val="000000"/>
          <w:sz w:val="28"/>
          <w:szCs w:val="28"/>
          <w:highlight w:val="white"/>
        </w:rPr>
        <w:t>Prashad</w:t>
      </w:r>
      <w:proofErr w:type="spellEnd"/>
      <w:r>
        <w:rPr>
          <w:rFonts w:ascii="Times New Roman" w:eastAsia="Times New Roman" w:hAnsi="Times New Roman" w:cs="Times New Roman"/>
          <w:color w:val="000000"/>
          <w:sz w:val="28"/>
          <w:szCs w:val="28"/>
          <w:highlight w:val="white"/>
        </w:rPr>
        <w:t xml:space="preserve"> is an Indian historian, </w:t>
      </w:r>
      <w:proofErr w:type="gramStart"/>
      <w:r>
        <w:rPr>
          <w:rFonts w:ascii="Times New Roman" w:eastAsia="Times New Roman" w:hAnsi="Times New Roman" w:cs="Times New Roman"/>
          <w:color w:val="000000"/>
          <w:sz w:val="28"/>
          <w:szCs w:val="28"/>
          <w:highlight w:val="white"/>
        </w:rPr>
        <w:t>editor</w:t>
      </w:r>
      <w:proofErr w:type="gramEnd"/>
      <w:r>
        <w:rPr>
          <w:rFonts w:ascii="Times New Roman" w:eastAsia="Times New Roman" w:hAnsi="Times New Roman" w:cs="Times New Roman"/>
          <w:color w:val="000000"/>
          <w:sz w:val="28"/>
          <w:szCs w:val="28"/>
          <w:highlight w:val="white"/>
        </w:rPr>
        <w:t xml:space="preserve"> and journalist. He is a writing </w:t>
      </w:r>
      <w:proofErr w:type="gramStart"/>
      <w:r>
        <w:rPr>
          <w:rFonts w:ascii="Times New Roman" w:eastAsia="Times New Roman" w:hAnsi="Times New Roman" w:cs="Times New Roman"/>
          <w:color w:val="000000"/>
          <w:sz w:val="28"/>
          <w:szCs w:val="28"/>
          <w:highlight w:val="white"/>
        </w:rPr>
        <w:t>fellow</w:t>
      </w:r>
      <w:proofErr w:type="gramEnd"/>
      <w:r>
        <w:rPr>
          <w:rFonts w:ascii="Times New Roman" w:eastAsia="Times New Roman" w:hAnsi="Times New Roman" w:cs="Times New Roman"/>
          <w:color w:val="000000"/>
          <w:sz w:val="28"/>
          <w:szCs w:val="28"/>
          <w:highlight w:val="white"/>
        </w:rPr>
        <w:t xml:space="preserve"> and chief correspondent at </w:t>
      </w:r>
      <w:r>
        <w:rPr>
          <w:rFonts w:ascii="Times New Roman" w:eastAsia="Times New Roman" w:hAnsi="Times New Roman" w:cs="Times New Roman"/>
          <w:sz w:val="28"/>
          <w:szCs w:val="28"/>
          <w:highlight w:val="white"/>
        </w:rPr>
        <w:t>Globetrotter</w:t>
      </w:r>
      <w:r>
        <w:rPr>
          <w:rFonts w:ascii="Times New Roman" w:eastAsia="Times New Roman" w:hAnsi="Times New Roman" w:cs="Times New Roman"/>
          <w:color w:val="000000"/>
          <w:sz w:val="28"/>
          <w:szCs w:val="28"/>
          <w:highlight w:val="white"/>
        </w:rPr>
        <w:t xml:space="preserve">. He is the chief editor of </w:t>
      </w:r>
      <w:hyperlink r:id="rId5">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color w:val="000000"/>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color w:val="000000"/>
          <w:sz w:val="28"/>
          <w:szCs w:val="28"/>
          <w:highlight w:val="white"/>
        </w:rPr>
        <w:t xml:space="preserve">. He is a senior non-resident fellow at </w:t>
      </w:r>
      <w:hyperlink r:id="rId7">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color w:val="000000"/>
          <w:sz w:val="28"/>
          <w:szCs w:val="28"/>
          <w:highlight w:val="white"/>
        </w:rPr>
        <w:t>, Renmin University of China. He ha</w:t>
      </w:r>
      <w:r>
        <w:rPr>
          <w:rFonts w:ascii="Times New Roman" w:eastAsia="Times New Roman" w:hAnsi="Times New Roman" w:cs="Times New Roman"/>
          <w:color w:val="000000"/>
          <w:sz w:val="28"/>
          <w:szCs w:val="28"/>
          <w:highlight w:val="white"/>
        </w:rPr>
        <w:t xml:space="preserve">s written more than 20 books, including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color w:val="000000"/>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color w:val="000000"/>
          <w:sz w:val="28"/>
          <w:szCs w:val="28"/>
          <w:highlight w:val="white"/>
        </w:rPr>
        <w:t xml:space="preserve">. His latest book is </w:t>
      </w:r>
      <w:hyperlink r:id="rId10">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color w:val="000000"/>
          <w:sz w:val="28"/>
          <w:szCs w:val="28"/>
          <w:highlight w:val="white"/>
        </w:rPr>
        <w:t xml:space="preserve">, with an introduction by Evo Morales </w:t>
      </w:r>
      <w:proofErr w:type="spellStart"/>
      <w:r>
        <w:rPr>
          <w:rFonts w:ascii="Times New Roman" w:eastAsia="Times New Roman" w:hAnsi="Times New Roman" w:cs="Times New Roman"/>
          <w:color w:val="000000"/>
          <w:sz w:val="28"/>
          <w:szCs w:val="28"/>
          <w:highlight w:val="white"/>
        </w:rPr>
        <w:t>Ayma</w:t>
      </w:r>
      <w:proofErr w:type="spellEnd"/>
      <w:r>
        <w:rPr>
          <w:rFonts w:ascii="Times New Roman" w:eastAsia="Times New Roman" w:hAnsi="Times New Roman" w:cs="Times New Roman"/>
          <w:color w:val="000000"/>
          <w:sz w:val="28"/>
          <w:szCs w:val="28"/>
          <w:highlight w:val="white"/>
        </w:rPr>
        <w:t>.</w:t>
      </w:r>
    </w:p>
    <w:p w14:paraId="00000004" w14:textId="77777777" w:rsidR="00067992" w:rsidRDefault="008916DD">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Source:</w:t>
      </w:r>
      <w:r>
        <w:rPr>
          <w:rFonts w:ascii="Times New Roman" w:eastAsia="Times New Roman" w:hAnsi="Times New Roman" w:cs="Times New Roman"/>
          <w:color w:val="000000"/>
          <w:sz w:val="28"/>
          <w:szCs w:val="28"/>
          <w:highlight w:val="white"/>
        </w:rPr>
        <w:t xml:space="preserve"> Globetrotter</w:t>
      </w:r>
    </w:p>
    <w:p w14:paraId="00000005" w14:textId="77777777" w:rsidR="00067992" w:rsidRDefault="008916DD">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Tags:</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Africa/Mali, Europe/France, Africa, Europe, Politics, War, History, Economy, Africa/Senegal, North America/United States of America, Europe/Russia, Africa/Libya, Africa/Algeria, Africa/Burkina Faso, Africa/Chad, Africa/Mauritania, Africa/Niger, Africa/Guin</w:t>
      </w:r>
      <w:r>
        <w:rPr>
          <w:rFonts w:ascii="Times New Roman" w:eastAsia="Times New Roman" w:hAnsi="Times New Roman" w:cs="Times New Roman"/>
          <w:sz w:val="28"/>
          <w:szCs w:val="28"/>
          <w:highlight w:val="white"/>
        </w:rPr>
        <w:t>ea, Africa/Ghana, Europe/Belgium, Europe/Ukraine, Trade, Media, Activism, Opinion, Time-Sensitive</w:t>
      </w:r>
    </w:p>
    <w:p w14:paraId="00000006" w14:textId="77777777" w:rsidR="00067992" w:rsidRDefault="00067992">
      <w:pPr>
        <w:widowControl w:val="0"/>
        <w:pBdr>
          <w:top w:val="nil"/>
          <w:left w:val="nil"/>
          <w:bottom w:val="nil"/>
          <w:right w:val="nil"/>
          <w:between w:val="nil"/>
        </w:pBdr>
        <w:spacing w:before="200" w:after="200" w:line="276" w:lineRule="auto"/>
        <w:rPr>
          <w:rFonts w:ascii="Times New Roman" w:eastAsia="Times New Roman" w:hAnsi="Times New Roman" w:cs="Times New Roman"/>
          <w:b/>
          <w:sz w:val="28"/>
          <w:szCs w:val="28"/>
          <w:highlight w:val="white"/>
        </w:rPr>
      </w:pPr>
    </w:p>
    <w:p w14:paraId="00000007" w14:textId="77777777" w:rsidR="00067992" w:rsidRDefault="008916DD">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8"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February 17, 2022, French President Emmanuel Macron </w:t>
      </w:r>
      <w:hyperlink r:id="rId11">
        <w:r>
          <w:rPr>
            <w:rFonts w:ascii="Times New Roman" w:eastAsia="Times New Roman" w:hAnsi="Times New Roman" w:cs="Times New Roman"/>
            <w:color w:val="1155CC"/>
            <w:sz w:val="28"/>
            <w:szCs w:val="28"/>
            <w:highlight w:val="white"/>
            <w:u w:val="single"/>
          </w:rPr>
          <w:t>held</w:t>
        </w:r>
      </w:hyperlink>
      <w:r>
        <w:rPr>
          <w:rFonts w:ascii="Times New Roman" w:eastAsia="Times New Roman" w:hAnsi="Times New Roman" w:cs="Times New Roman"/>
          <w:sz w:val="28"/>
          <w:szCs w:val="28"/>
          <w:highlight w:val="white"/>
        </w:rPr>
        <w:t xml:space="preserve"> a press conference in Paris just ahead of the sixth European Union-African Union summit in Brussels along with Senegal’s President </w:t>
      </w:r>
      <w:proofErr w:type="spellStart"/>
      <w:r>
        <w:rPr>
          <w:rFonts w:ascii="Times New Roman" w:eastAsia="Times New Roman" w:hAnsi="Times New Roman" w:cs="Times New Roman"/>
          <w:sz w:val="28"/>
          <w:szCs w:val="28"/>
          <w:highlight w:val="white"/>
        </w:rPr>
        <w:t>Macky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Sall</w:t>
      </w:r>
      <w:proofErr w:type="spellEnd"/>
      <w:r>
        <w:rPr>
          <w:rFonts w:ascii="Times New Roman" w:eastAsia="Times New Roman" w:hAnsi="Times New Roman" w:cs="Times New Roman"/>
          <w:sz w:val="28"/>
          <w:szCs w:val="28"/>
          <w:highlight w:val="white"/>
        </w:rPr>
        <w:t xml:space="preserve"> and Ghana’s President Nana Akufo-Addo</w:t>
      </w:r>
      <w:r>
        <w:rPr>
          <w:rFonts w:ascii="Times New Roman" w:eastAsia="Times New Roman" w:hAnsi="Times New Roman" w:cs="Times New Roman"/>
          <w:sz w:val="28"/>
          <w:szCs w:val="28"/>
          <w:highlight w:val="white"/>
        </w:rPr>
        <w:t xml:space="preserve"> as well as European Council President Charles Michel. At the conference, Macron </w:t>
      </w:r>
      <w:hyperlink r:id="rId12">
        <w:r>
          <w:rPr>
            <w:rFonts w:ascii="Times New Roman" w:eastAsia="Times New Roman" w:hAnsi="Times New Roman" w:cs="Times New Roman"/>
            <w:color w:val="1155CC"/>
            <w:sz w:val="28"/>
            <w:szCs w:val="28"/>
            <w:highlight w:val="white"/>
            <w:u w:val="single"/>
          </w:rPr>
          <w:t>announced</w:t>
        </w:r>
      </w:hyperlink>
      <w:r>
        <w:rPr>
          <w:rFonts w:ascii="Times New Roman" w:eastAsia="Times New Roman" w:hAnsi="Times New Roman" w:cs="Times New Roman"/>
          <w:sz w:val="28"/>
          <w:szCs w:val="28"/>
          <w:highlight w:val="white"/>
        </w:rPr>
        <w:t xml:space="preserve"> that the French forces would be withdrawing from Mali. This means that France and its European allies will start to </w:t>
      </w:r>
      <w:hyperlink r:id="rId13">
        <w:r>
          <w:rPr>
            <w:rFonts w:ascii="Times New Roman" w:eastAsia="Times New Roman" w:hAnsi="Times New Roman" w:cs="Times New Roman"/>
            <w:color w:val="1155CC"/>
            <w:sz w:val="28"/>
            <w:szCs w:val="28"/>
            <w:highlight w:val="white"/>
            <w:u w:val="single"/>
          </w:rPr>
          <w:t>wind down</w:t>
        </w:r>
      </w:hyperlink>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Barkhane</w:t>
      </w:r>
      <w:proofErr w:type="spellEnd"/>
      <w:r>
        <w:rPr>
          <w:rFonts w:ascii="Times New Roman" w:eastAsia="Times New Roman" w:hAnsi="Times New Roman" w:cs="Times New Roman"/>
          <w:sz w:val="28"/>
          <w:szCs w:val="28"/>
          <w:highlight w:val="white"/>
        </w:rPr>
        <w:t xml:space="preserve"> and </w:t>
      </w:r>
      <w:proofErr w:type="spellStart"/>
      <w:r>
        <w:rPr>
          <w:rFonts w:ascii="Times New Roman" w:eastAsia="Times New Roman" w:hAnsi="Times New Roman" w:cs="Times New Roman"/>
          <w:sz w:val="28"/>
          <w:szCs w:val="28"/>
          <w:highlight w:val="white"/>
        </w:rPr>
        <w:t>Takuba</w:t>
      </w:r>
      <w:proofErr w:type="spellEnd"/>
      <w:r>
        <w:rPr>
          <w:rFonts w:ascii="Times New Roman" w:eastAsia="Times New Roman" w:hAnsi="Times New Roman" w:cs="Times New Roman"/>
          <w:sz w:val="28"/>
          <w:szCs w:val="28"/>
          <w:highlight w:val="white"/>
        </w:rPr>
        <w:t xml:space="preserve"> anti-jihadist operations in Mali.” The </w:t>
      </w:r>
      <w:hyperlink r:id="rId14">
        <w:r>
          <w:rPr>
            <w:rFonts w:ascii="Times New Roman" w:eastAsia="Times New Roman" w:hAnsi="Times New Roman" w:cs="Times New Roman"/>
            <w:color w:val="1155CC"/>
            <w:sz w:val="28"/>
            <w:szCs w:val="28"/>
            <w:highlight w:val="white"/>
            <w:u w:val="single"/>
          </w:rPr>
          <w:t>prote</w:t>
        </w:r>
        <w:r>
          <w:rPr>
            <w:rFonts w:ascii="Times New Roman" w:eastAsia="Times New Roman" w:hAnsi="Times New Roman" w:cs="Times New Roman"/>
            <w:color w:val="1155CC"/>
            <w:sz w:val="28"/>
            <w:szCs w:val="28"/>
            <w:highlight w:val="white"/>
            <w:u w:val="single"/>
          </w:rPr>
          <w:t>sts</w:t>
        </w:r>
      </w:hyperlink>
      <w:r>
        <w:rPr>
          <w:rFonts w:ascii="Times New Roman" w:eastAsia="Times New Roman" w:hAnsi="Times New Roman" w:cs="Times New Roman"/>
          <w:sz w:val="28"/>
          <w:szCs w:val="28"/>
          <w:highlight w:val="white"/>
        </w:rPr>
        <w:t xml:space="preserve"> in Mali against the presence of the French troops seem to have finally succeeded.</w:t>
      </w:r>
    </w:p>
    <w:p w14:paraId="00000009"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Macron </w:t>
      </w:r>
      <w:hyperlink r:id="rId15">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sz w:val="28"/>
          <w:szCs w:val="28"/>
          <w:highlight w:val="white"/>
        </w:rPr>
        <w:t xml:space="preserve"> that France had to withdraw its troops because it would no longer l</w:t>
      </w:r>
      <w:r>
        <w:rPr>
          <w:rFonts w:ascii="Times New Roman" w:eastAsia="Times New Roman" w:hAnsi="Times New Roman" w:cs="Times New Roman"/>
          <w:sz w:val="28"/>
          <w:szCs w:val="28"/>
          <w:highlight w:val="white"/>
        </w:rPr>
        <w:t xml:space="preserve">ike to “remain militarily engaged alongside de facto authorities whose strategy or hidden objectives we do not share.” A </w:t>
      </w:r>
      <w:hyperlink r:id="rId16">
        <w:r>
          <w:rPr>
            <w:rFonts w:ascii="Times New Roman" w:eastAsia="Times New Roman" w:hAnsi="Times New Roman" w:cs="Times New Roman"/>
            <w:color w:val="1155CC"/>
            <w:sz w:val="28"/>
            <w:szCs w:val="28"/>
            <w:highlight w:val="white"/>
            <w:u w:val="single"/>
          </w:rPr>
          <w:t>stat</w:t>
        </w:r>
        <w:r>
          <w:rPr>
            <w:rFonts w:ascii="Times New Roman" w:eastAsia="Times New Roman" w:hAnsi="Times New Roman" w:cs="Times New Roman"/>
            <w:color w:val="1155CC"/>
            <w:sz w:val="28"/>
            <w:szCs w:val="28"/>
            <w:highlight w:val="white"/>
            <w:u w:val="single"/>
          </w:rPr>
          <w:t>ement</w:t>
        </w:r>
      </w:hyperlink>
      <w:r>
        <w:rPr>
          <w:rFonts w:ascii="Times New Roman" w:eastAsia="Times New Roman" w:hAnsi="Times New Roman" w:cs="Times New Roman"/>
          <w:sz w:val="28"/>
          <w:szCs w:val="28"/>
          <w:highlight w:val="white"/>
        </w:rPr>
        <w:t xml:space="preserve"> appeared on the French </w:t>
      </w:r>
      <w:r>
        <w:rPr>
          <w:rFonts w:ascii="Times New Roman" w:eastAsia="Times New Roman" w:hAnsi="Times New Roman" w:cs="Times New Roman"/>
          <w:sz w:val="28"/>
          <w:szCs w:val="28"/>
          <w:highlight w:val="white"/>
        </w:rPr>
        <w:lastRenderedPageBreak/>
        <w:t>government website signed by the European Union (EU) and by the African Union (AU) that made the same point, namely that “the Malian transitional authorities have not honored their commitments.”</w:t>
      </w:r>
    </w:p>
    <w:p w14:paraId="0000000A"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language used by Macron and </w:t>
      </w:r>
      <w:r>
        <w:rPr>
          <w:rFonts w:ascii="Times New Roman" w:eastAsia="Times New Roman" w:hAnsi="Times New Roman" w:cs="Times New Roman"/>
          <w:sz w:val="28"/>
          <w:szCs w:val="28"/>
          <w:highlight w:val="white"/>
        </w:rPr>
        <w:t xml:space="preserve">included in the AU and EU statement shows a lack of transparency about the real reasons behind the withdrawal of troops from Mali. The government of Mali (“de facto” and “transitional”) came to power through </w:t>
      </w:r>
      <w:hyperlink r:id="rId17">
        <w:r>
          <w:rPr>
            <w:rFonts w:ascii="Times New Roman" w:eastAsia="Times New Roman" w:hAnsi="Times New Roman" w:cs="Times New Roman"/>
            <w:color w:val="1155CC"/>
            <w:sz w:val="28"/>
            <w:szCs w:val="28"/>
            <w:highlight w:val="white"/>
            <w:u w:val="single"/>
          </w:rPr>
          <w:t>two</w:t>
        </w:r>
      </w:hyperlink>
      <w:r>
        <w:rPr>
          <w:rFonts w:ascii="Times New Roman" w:eastAsia="Times New Roman" w:hAnsi="Times New Roman" w:cs="Times New Roman"/>
          <w:sz w:val="28"/>
          <w:szCs w:val="28"/>
          <w:highlight w:val="white"/>
        </w:rPr>
        <w:t xml:space="preserve"> coups d’état in recent years: Colonel </w:t>
      </w:r>
      <w:proofErr w:type="spellStart"/>
      <w:r>
        <w:rPr>
          <w:rFonts w:ascii="Times New Roman" w:eastAsia="Times New Roman" w:hAnsi="Times New Roman" w:cs="Times New Roman"/>
          <w:sz w:val="28"/>
          <w:szCs w:val="28"/>
          <w:highlight w:val="white"/>
        </w:rPr>
        <w:t>Assimi</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Goïta</w:t>
      </w:r>
      <w:proofErr w:type="spellEnd"/>
      <w:r>
        <w:rPr>
          <w:rFonts w:ascii="Times New Roman" w:eastAsia="Times New Roman" w:hAnsi="Times New Roman" w:cs="Times New Roman"/>
          <w:sz w:val="28"/>
          <w:szCs w:val="28"/>
          <w:highlight w:val="white"/>
        </w:rPr>
        <w:t xml:space="preserve">, leader of the National Committee for the Salvation of the People of Mali, carried out the first </w:t>
      </w:r>
      <w:hyperlink r:id="rId18">
        <w:r>
          <w:rPr>
            <w:rFonts w:ascii="Times New Roman" w:eastAsia="Times New Roman" w:hAnsi="Times New Roman" w:cs="Times New Roman"/>
            <w:color w:val="1155CC"/>
            <w:sz w:val="28"/>
            <w:szCs w:val="28"/>
            <w:highlight w:val="white"/>
            <w:u w:val="single"/>
          </w:rPr>
          <w:t>coup</w:t>
        </w:r>
      </w:hyperlink>
      <w:r>
        <w:rPr>
          <w:rFonts w:ascii="Times New Roman" w:eastAsia="Times New Roman" w:hAnsi="Times New Roman" w:cs="Times New Roman"/>
          <w:sz w:val="28"/>
          <w:szCs w:val="28"/>
          <w:highlight w:val="white"/>
        </w:rPr>
        <w:t xml:space="preserve"> in August 2020 against the elected government and installed Bah </w:t>
      </w:r>
      <w:proofErr w:type="spellStart"/>
      <w:r>
        <w:rPr>
          <w:rFonts w:ascii="Times New Roman" w:eastAsia="Times New Roman" w:hAnsi="Times New Roman" w:cs="Times New Roman"/>
          <w:sz w:val="28"/>
          <w:szCs w:val="28"/>
          <w:highlight w:val="white"/>
        </w:rPr>
        <w:t>Ndaw</w:t>
      </w:r>
      <w:proofErr w:type="spellEnd"/>
      <w:r>
        <w:rPr>
          <w:rFonts w:ascii="Times New Roman" w:eastAsia="Times New Roman" w:hAnsi="Times New Roman" w:cs="Times New Roman"/>
          <w:sz w:val="28"/>
          <w:szCs w:val="28"/>
          <w:highlight w:val="white"/>
        </w:rPr>
        <w:t xml:space="preserve">, who was a military officer, as the interim president of Mali. </w:t>
      </w:r>
      <w:proofErr w:type="spellStart"/>
      <w:r>
        <w:rPr>
          <w:rFonts w:ascii="Times New Roman" w:eastAsia="Times New Roman" w:hAnsi="Times New Roman" w:cs="Times New Roman"/>
          <w:sz w:val="28"/>
          <w:szCs w:val="28"/>
          <w:highlight w:val="white"/>
        </w:rPr>
        <w:t>Ndaw</w:t>
      </w:r>
      <w:proofErr w:type="spellEnd"/>
      <w:r>
        <w:rPr>
          <w:rFonts w:ascii="Times New Roman" w:eastAsia="Times New Roman" w:hAnsi="Times New Roman" w:cs="Times New Roman"/>
          <w:sz w:val="28"/>
          <w:szCs w:val="28"/>
          <w:highlight w:val="white"/>
        </w:rPr>
        <w:t xml:space="preserve"> was then overthrown in a second coup in May 2021, when </w:t>
      </w:r>
      <w:proofErr w:type="spellStart"/>
      <w:r>
        <w:rPr>
          <w:rFonts w:ascii="Times New Roman" w:eastAsia="Times New Roman" w:hAnsi="Times New Roman" w:cs="Times New Roman"/>
          <w:sz w:val="28"/>
          <w:szCs w:val="28"/>
          <w:highlight w:val="white"/>
        </w:rPr>
        <w:t>Goï</w:t>
      </w:r>
      <w:r>
        <w:rPr>
          <w:rFonts w:ascii="Times New Roman" w:eastAsia="Times New Roman" w:hAnsi="Times New Roman" w:cs="Times New Roman"/>
          <w:sz w:val="28"/>
          <w:szCs w:val="28"/>
          <w:highlight w:val="white"/>
        </w:rPr>
        <w:t>ta</w:t>
      </w:r>
      <w:proofErr w:type="spellEnd"/>
      <w:r>
        <w:rPr>
          <w:rFonts w:ascii="Times New Roman" w:eastAsia="Times New Roman" w:hAnsi="Times New Roman" w:cs="Times New Roman"/>
          <w:sz w:val="28"/>
          <w:szCs w:val="28"/>
          <w:highlight w:val="white"/>
        </w:rPr>
        <w:t xml:space="preserve"> took over the </w:t>
      </w:r>
      <w:hyperlink r:id="rId19">
        <w:r>
          <w:rPr>
            <w:rFonts w:ascii="Times New Roman" w:eastAsia="Times New Roman" w:hAnsi="Times New Roman" w:cs="Times New Roman"/>
            <w:color w:val="1155CC"/>
            <w:sz w:val="28"/>
            <w:szCs w:val="28"/>
            <w:highlight w:val="white"/>
            <w:u w:val="single"/>
          </w:rPr>
          <w:t>position</w:t>
        </w:r>
      </w:hyperlink>
      <w:r>
        <w:rPr>
          <w:rFonts w:ascii="Times New Roman" w:eastAsia="Times New Roman" w:hAnsi="Times New Roman" w:cs="Times New Roman"/>
          <w:sz w:val="28"/>
          <w:szCs w:val="28"/>
          <w:highlight w:val="white"/>
        </w:rPr>
        <w:t xml:space="preserve"> of interim president himself. By June, the European countries insisted that the new military junta </w:t>
      </w:r>
      <w:r>
        <w:rPr>
          <w:rFonts w:ascii="Times New Roman" w:eastAsia="Times New Roman" w:hAnsi="Times New Roman" w:cs="Times New Roman"/>
          <w:sz w:val="28"/>
          <w:szCs w:val="28"/>
          <w:highlight w:val="white"/>
        </w:rPr>
        <w:t xml:space="preserve">hold elections by February 2022. </w:t>
      </w:r>
      <w:proofErr w:type="spellStart"/>
      <w:r>
        <w:rPr>
          <w:rFonts w:ascii="Times New Roman" w:eastAsia="Times New Roman" w:hAnsi="Times New Roman" w:cs="Times New Roman"/>
          <w:sz w:val="28"/>
          <w:szCs w:val="28"/>
          <w:highlight w:val="white"/>
        </w:rPr>
        <w:t>Goïta</w:t>
      </w:r>
      <w:proofErr w:type="spellEnd"/>
      <w:r>
        <w:rPr>
          <w:rFonts w:ascii="Times New Roman" w:eastAsia="Times New Roman" w:hAnsi="Times New Roman" w:cs="Times New Roman"/>
          <w:sz w:val="28"/>
          <w:szCs w:val="28"/>
          <w:highlight w:val="white"/>
        </w:rPr>
        <w:t xml:space="preserve"> </w:t>
      </w:r>
      <w:hyperlink r:id="rId20">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sz w:val="28"/>
          <w:szCs w:val="28"/>
          <w:highlight w:val="white"/>
        </w:rPr>
        <w:t xml:space="preserve"> that he would honor this timeline. He did not do so, wh</w:t>
      </w:r>
      <w:r>
        <w:rPr>
          <w:rFonts w:ascii="Times New Roman" w:eastAsia="Times New Roman" w:hAnsi="Times New Roman" w:cs="Times New Roman"/>
          <w:sz w:val="28"/>
          <w:szCs w:val="28"/>
          <w:highlight w:val="white"/>
        </w:rPr>
        <w:t xml:space="preserve">ich gave the EU and the AU the excuse to break links with </w:t>
      </w:r>
      <w:proofErr w:type="spellStart"/>
      <w:r>
        <w:rPr>
          <w:rFonts w:ascii="Times New Roman" w:eastAsia="Times New Roman" w:hAnsi="Times New Roman" w:cs="Times New Roman"/>
          <w:sz w:val="28"/>
          <w:szCs w:val="28"/>
          <w:highlight w:val="white"/>
        </w:rPr>
        <w:t>Goïta’s</w:t>
      </w:r>
      <w:proofErr w:type="spellEnd"/>
      <w:r>
        <w:rPr>
          <w:rFonts w:ascii="Times New Roman" w:eastAsia="Times New Roman" w:hAnsi="Times New Roman" w:cs="Times New Roman"/>
          <w:sz w:val="28"/>
          <w:szCs w:val="28"/>
          <w:highlight w:val="white"/>
        </w:rPr>
        <w:t xml:space="preserve"> government.</w:t>
      </w:r>
    </w:p>
    <w:p w14:paraId="0000000B"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That’s</w:t>
      </w:r>
      <w:proofErr w:type="gramEnd"/>
      <w:r>
        <w:rPr>
          <w:rFonts w:ascii="Times New Roman" w:eastAsia="Times New Roman" w:hAnsi="Times New Roman" w:cs="Times New Roman"/>
          <w:sz w:val="28"/>
          <w:szCs w:val="28"/>
          <w:highlight w:val="white"/>
        </w:rPr>
        <w:t xml:space="preserve"> the excuse being used by these regional powers to wind down operations in Mali. Matters become far less clear, however, when it comes to the statements that </w:t>
      </w:r>
      <w:proofErr w:type="gramStart"/>
      <w:r>
        <w:rPr>
          <w:rFonts w:ascii="Times New Roman" w:eastAsia="Times New Roman" w:hAnsi="Times New Roman" w:cs="Times New Roman"/>
          <w:sz w:val="28"/>
          <w:szCs w:val="28"/>
          <w:highlight w:val="white"/>
        </w:rPr>
        <w:t>were made</w:t>
      </w:r>
      <w:proofErr w:type="gramEnd"/>
      <w:r>
        <w:rPr>
          <w:rFonts w:ascii="Times New Roman" w:eastAsia="Times New Roman" w:hAnsi="Times New Roman" w:cs="Times New Roman"/>
          <w:sz w:val="28"/>
          <w:szCs w:val="28"/>
          <w:highlight w:val="white"/>
        </w:rPr>
        <w:t xml:space="preserve"> by F</w:t>
      </w:r>
      <w:r>
        <w:rPr>
          <w:rFonts w:ascii="Times New Roman" w:eastAsia="Times New Roman" w:hAnsi="Times New Roman" w:cs="Times New Roman"/>
          <w:sz w:val="28"/>
          <w:szCs w:val="28"/>
          <w:highlight w:val="white"/>
        </w:rPr>
        <w:t xml:space="preserve">rance in this regard. Macron </w:t>
      </w:r>
      <w:hyperlink r:id="rId21">
        <w:r>
          <w:rPr>
            <w:rFonts w:ascii="Times New Roman" w:eastAsia="Times New Roman" w:hAnsi="Times New Roman" w:cs="Times New Roman"/>
            <w:color w:val="1155CC"/>
            <w:sz w:val="28"/>
            <w:szCs w:val="28"/>
            <w:highlight w:val="white"/>
            <w:u w:val="single"/>
          </w:rPr>
          <w:t>spoke</w:t>
        </w:r>
      </w:hyperlink>
      <w:r>
        <w:rPr>
          <w:rFonts w:ascii="Times New Roman" w:eastAsia="Times New Roman" w:hAnsi="Times New Roman" w:cs="Times New Roman"/>
          <w:sz w:val="28"/>
          <w:szCs w:val="28"/>
          <w:highlight w:val="white"/>
        </w:rPr>
        <w:t xml:space="preserve"> about </w:t>
      </w:r>
      <w:proofErr w:type="spellStart"/>
      <w:r>
        <w:rPr>
          <w:rFonts w:ascii="Times New Roman" w:eastAsia="Times New Roman" w:hAnsi="Times New Roman" w:cs="Times New Roman"/>
          <w:sz w:val="28"/>
          <w:szCs w:val="28"/>
          <w:highlight w:val="white"/>
        </w:rPr>
        <w:t>Goïta’s</w:t>
      </w:r>
      <w:proofErr w:type="spellEnd"/>
      <w:r>
        <w:rPr>
          <w:rFonts w:ascii="Times New Roman" w:eastAsia="Times New Roman" w:hAnsi="Times New Roman" w:cs="Times New Roman"/>
          <w:sz w:val="28"/>
          <w:szCs w:val="28"/>
          <w:highlight w:val="white"/>
        </w:rPr>
        <w:t xml:space="preserve"> “hidden objectives,” </w:t>
      </w:r>
      <w:r>
        <w:rPr>
          <w:rFonts w:ascii="Times New Roman" w:eastAsia="Times New Roman" w:hAnsi="Times New Roman" w:cs="Times New Roman"/>
          <w:sz w:val="28"/>
          <w:szCs w:val="28"/>
          <w:highlight w:val="white"/>
        </w:rPr>
        <w:t>but did not elaborate on that accusation. What could these “hidden objectives” be?</w:t>
      </w:r>
    </w:p>
    <w:p w14:paraId="0000000C" w14:textId="77777777" w:rsidR="00067992" w:rsidRDefault="008916DD">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Mali’s Troubles</w:t>
      </w:r>
    </w:p>
    <w:p w14:paraId="0000000D"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Mali’s troubles do not start and finish with the unrest in northern Mali nor with the military coup. If you were to ask Alpha </w:t>
      </w:r>
      <w:proofErr w:type="spellStart"/>
      <w:r>
        <w:rPr>
          <w:rFonts w:ascii="Times New Roman" w:eastAsia="Times New Roman" w:hAnsi="Times New Roman" w:cs="Times New Roman"/>
          <w:sz w:val="28"/>
          <w:szCs w:val="28"/>
          <w:highlight w:val="white"/>
        </w:rPr>
        <w:t>Oumar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Konaré</w:t>
      </w:r>
      <w:proofErr w:type="spellEnd"/>
      <w:r>
        <w:rPr>
          <w:rFonts w:ascii="Times New Roman" w:eastAsia="Times New Roman" w:hAnsi="Times New Roman" w:cs="Times New Roman"/>
          <w:sz w:val="28"/>
          <w:szCs w:val="28"/>
          <w:highlight w:val="white"/>
        </w:rPr>
        <w:t xml:space="preserve">, the president of </w:t>
      </w:r>
      <w:r>
        <w:rPr>
          <w:rFonts w:ascii="Times New Roman" w:eastAsia="Times New Roman" w:hAnsi="Times New Roman" w:cs="Times New Roman"/>
          <w:sz w:val="28"/>
          <w:szCs w:val="28"/>
          <w:highlight w:val="white"/>
        </w:rPr>
        <w:t xml:space="preserve">Mali from 1992 to 2002, he would tell you a different story. When </w:t>
      </w:r>
      <w:proofErr w:type="spellStart"/>
      <w:r>
        <w:rPr>
          <w:rFonts w:ascii="Times New Roman" w:eastAsia="Times New Roman" w:hAnsi="Times New Roman" w:cs="Times New Roman"/>
          <w:sz w:val="28"/>
          <w:szCs w:val="28"/>
          <w:highlight w:val="white"/>
        </w:rPr>
        <w:t>Konaré</w:t>
      </w:r>
      <w:proofErr w:type="spellEnd"/>
      <w:r>
        <w:rPr>
          <w:rFonts w:ascii="Times New Roman" w:eastAsia="Times New Roman" w:hAnsi="Times New Roman" w:cs="Times New Roman"/>
          <w:sz w:val="28"/>
          <w:szCs w:val="28"/>
          <w:highlight w:val="white"/>
        </w:rPr>
        <w:t xml:space="preserve"> took over the presidency in Mali in 1992, the people </w:t>
      </w:r>
      <w:proofErr w:type="gramStart"/>
      <w:r>
        <w:rPr>
          <w:rFonts w:ascii="Times New Roman" w:eastAsia="Times New Roman" w:hAnsi="Times New Roman" w:cs="Times New Roman"/>
          <w:sz w:val="28"/>
          <w:szCs w:val="28"/>
          <w:highlight w:val="white"/>
        </w:rPr>
        <w:t>were exhausted</w:t>
      </w:r>
      <w:proofErr w:type="gramEnd"/>
      <w:r>
        <w:rPr>
          <w:rFonts w:ascii="Times New Roman" w:eastAsia="Times New Roman" w:hAnsi="Times New Roman" w:cs="Times New Roman"/>
          <w:sz w:val="28"/>
          <w:szCs w:val="28"/>
          <w:highlight w:val="white"/>
        </w:rPr>
        <w:t xml:space="preserve"> by the debt crisis produced by International Monetary Fund (IMF) policies and by military rule. They wanted somethi</w:t>
      </w:r>
      <w:r>
        <w:rPr>
          <w:rFonts w:ascii="Times New Roman" w:eastAsia="Times New Roman" w:hAnsi="Times New Roman" w:cs="Times New Roman"/>
          <w:sz w:val="28"/>
          <w:szCs w:val="28"/>
          <w:highlight w:val="white"/>
        </w:rPr>
        <w:t xml:space="preserve">ng more. One of </w:t>
      </w:r>
      <w:proofErr w:type="spellStart"/>
      <w:r>
        <w:rPr>
          <w:rFonts w:ascii="Times New Roman" w:eastAsia="Times New Roman" w:hAnsi="Times New Roman" w:cs="Times New Roman"/>
          <w:sz w:val="28"/>
          <w:szCs w:val="28"/>
          <w:highlight w:val="white"/>
        </w:rPr>
        <w:t>Konaré’s</w:t>
      </w:r>
      <w:proofErr w:type="spellEnd"/>
      <w:r>
        <w:rPr>
          <w:rFonts w:ascii="Times New Roman" w:eastAsia="Times New Roman" w:hAnsi="Times New Roman" w:cs="Times New Roman"/>
          <w:sz w:val="28"/>
          <w:szCs w:val="28"/>
          <w:highlight w:val="white"/>
        </w:rPr>
        <w:t xml:space="preserve"> close advisers </w:t>
      </w:r>
      <w:hyperlink r:id="rId22">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sz w:val="28"/>
          <w:szCs w:val="28"/>
          <w:highlight w:val="white"/>
        </w:rPr>
        <w:t xml:space="preserve"> during his time in office, “We service our country’s debt on time every month, never missing a penny, and all the time the peo</w:t>
      </w:r>
      <w:r>
        <w:rPr>
          <w:rFonts w:ascii="Times New Roman" w:eastAsia="Times New Roman" w:hAnsi="Times New Roman" w:cs="Times New Roman"/>
          <w:sz w:val="28"/>
          <w:szCs w:val="28"/>
          <w:highlight w:val="white"/>
        </w:rPr>
        <w:t>ple are getting poorer and poorer.”</w:t>
      </w:r>
    </w:p>
    <w:p w14:paraId="0000000E"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Konaré’s</w:t>
      </w:r>
      <w:proofErr w:type="spellEnd"/>
      <w:r>
        <w:rPr>
          <w:rFonts w:ascii="Times New Roman" w:eastAsia="Times New Roman" w:hAnsi="Times New Roman" w:cs="Times New Roman"/>
          <w:sz w:val="28"/>
          <w:szCs w:val="28"/>
          <w:highlight w:val="white"/>
        </w:rPr>
        <w:t xml:space="preserve"> government </w:t>
      </w:r>
      <w:hyperlink r:id="rId23">
        <w:r>
          <w:rPr>
            <w:rFonts w:ascii="Times New Roman" w:eastAsia="Times New Roman" w:hAnsi="Times New Roman" w:cs="Times New Roman"/>
            <w:color w:val="1155CC"/>
            <w:sz w:val="28"/>
            <w:szCs w:val="28"/>
            <w:highlight w:val="white"/>
            <w:u w:val="single"/>
          </w:rPr>
          <w:t>asked</w:t>
        </w:r>
      </w:hyperlink>
      <w:r>
        <w:rPr>
          <w:rFonts w:ascii="Times New Roman" w:eastAsia="Times New Roman" w:hAnsi="Times New Roman" w:cs="Times New Roman"/>
          <w:sz w:val="28"/>
          <w:szCs w:val="28"/>
          <w:highlight w:val="white"/>
        </w:rPr>
        <w:t xml:space="preserve"> for relief from the IMF so that it could marshal resources toward ensuring the development of the northern pa</w:t>
      </w:r>
      <w:r>
        <w:rPr>
          <w:rFonts w:ascii="Times New Roman" w:eastAsia="Times New Roman" w:hAnsi="Times New Roman" w:cs="Times New Roman"/>
          <w:sz w:val="28"/>
          <w:szCs w:val="28"/>
          <w:highlight w:val="white"/>
        </w:rPr>
        <w:t xml:space="preserve">rt of the country; the insurgency, </w:t>
      </w:r>
      <w:proofErr w:type="spellStart"/>
      <w:r>
        <w:rPr>
          <w:rFonts w:ascii="Times New Roman" w:eastAsia="Times New Roman" w:hAnsi="Times New Roman" w:cs="Times New Roman"/>
          <w:sz w:val="28"/>
          <w:szCs w:val="28"/>
          <w:highlight w:val="white"/>
        </w:rPr>
        <w:t>Konaré</w:t>
      </w:r>
      <w:proofErr w:type="spellEnd"/>
      <w:r>
        <w:rPr>
          <w:rFonts w:ascii="Times New Roman" w:eastAsia="Times New Roman" w:hAnsi="Times New Roman" w:cs="Times New Roman"/>
          <w:sz w:val="28"/>
          <w:szCs w:val="28"/>
          <w:highlight w:val="white"/>
        </w:rPr>
        <w:t xml:space="preserve"> argued, would be better confronted by development than by </w:t>
      </w:r>
      <w:r>
        <w:rPr>
          <w:rFonts w:ascii="Times New Roman" w:eastAsia="Times New Roman" w:hAnsi="Times New Roman" w:cs="Times New Roman"/>
          <w:sz w:val="28"/>
          <w:szCs w:val="28"/>
          <w:highlight w:val="white"/>
        </w:rPr>
        <w:lastRenderedPageBreak/>
        <w:t>war. The United States government and the IMF disagreed.</w:t>
      </w:r>
    </w:p>
    <w:p w14:paraId="0000000F"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From </w:t>
      </w:r>
      <w:proofErr w:type="spellStart"/>
      <w:r>
        <w:rPr>
          <w:rFonts w:ascii="Times New Roman" w:eastAsia="Times New Roman" w:hAnsi="Times New Roman" w:cs="Times New Roman"/>
          <w:sz w:val="28"/>
          <w:szCs w:val="28"/>
          <w:highlight w:val="white"/>
        </w:rPr>
        <w:t>Konaré’s</w:t>
      </w:r>
      <w:proofErr w:type="spellEnd"/>
      <w:r>
        <w:rPr>
          <w:rFonts w:ascii="Times New Roman" w:eastAsia="Times New Roman" w:hAnsi="Times New Roman" w:cs="Times New Roman"/>
          <w:sz w:val="28"/>
          <w:szCs w:val="28"/>
          <w:highlight w:val="white"/>
        </w:rPr>
        <w:t xml:space="preserve"> time in office as president to now, Mali’s governments—whether civilian or military—h</w:t>
      </w:r>
      <w:r>
        <w:rPr>
          <w:rFonts w:ascii="Times New Roman" w:eastAsia="Times New Roman" w:hAnsi="Times New Roman" w:cs="Times New Roman"/>
          <w:sz w:val="28"/>
          <w:szCs w:val="28"/>
          <w:highlight w:val="white"/>
        </w:rPr>
        <w:t xml:space="preserve">ave been unable to craft a policy framework to tackle endemic social and economic crises. It is true that there has been a long-standing </w:t>
      </w:r>
      <w:hyperlink r:id="rId24">
        <w:r>
          <w:rPr>
            <w:rFonts w:ascii="Times New Roman" w:eastAsia="Times New Roman" w:hAnsi="Times New Roman" w:cs="Times New Roman"/>
            <w:color w:val="1155CC"/>
            <w:sz w:val="28"/>
            <w:szCs w:val="28"/>
            <w:highlight w:val="white"/>
            <w:u w:val="single"/>
          </w:rPr>
          <w:t>rebell</w:t>
        </w:r>
        <w:r>
          <w:rPr>
            <w:rFonts w:ascii="Times New Roman" w:eastAsia="Times New Roman" w:hAnsi="Times New Roman" w:cs="Times New Roman"/>
            <w:color w:val="1155CC"/>
            <w:sz w:val="28"/>
            <w:szCs w:val="28"/>
            <w:highlight w:val="white"/>
            <w:u w:val="single"/>
          </w:rPr>
          <w:t>ion</w:t>
        </w:r>
      </w:hyperlink>
      <w:r>
        <w:rPr>
          <w:rFonts w:ascii="Times New Roman" w:eastAsia="Times New Roman" w:hAnsi="Times New Roman" w:cs="Times New Roman"/>
          <w:sz w:val="28"/>
          <w:szCs w:val="28"/>
          <w:highlight w:val="white"/>
        </w:rPr>
        <w:t xml:space="preserve"> in the north that has brought together the </w:t>
      </w:r>
      <w:proofErr w:type="spellStart"/>
      <w:r>
        <w:rPr>
          <w:rFonts w:ascii="Times New Roman" w:eastAsia="Times New Roman" w:hAnsi="Times New Roman" w:cs="Times New Roman"/>
          <w:sz w:val="28"/>
          <w:szCs w:val="28"/>
          <w:highlight w:val="white"/>
        </w:rPr>
        <w:t>Ifoghas</w:t>
      </w:r>
      <w:proofErr w:type="spellEnd"/>
      <w:r>
        <w:rPr>
          <w:rFonts w:ascii="Times New Roman" w:eastAsia="Times New Roman" w:hAnsi="Times New Roman" w:cs="Times New Roman"/>
          <w:sz w:val="28"/>
          <w:szCs w:val="28"/>
          <w:highlight w:val="white"/>
        </w:rPr>
        <w:t xml:space="preserve"> aristocrats among the Tuaregs and the Al Qaeda factions that came out of the Algerian civil war (1991-2002) and the destruction of Libya (2011-2012); none of the many peace agreements have worked large</w:t>
      </w:r>
      <w:r>
        <w:rPr>
          <w:rFonts w:ascii="Times New Roman" w:eastAsia="Times New Roman" w:hAnsi="Times New Roman" w:cs="Times New Roman"/>
          <w:sz w:val="28"/>
          <w:szCs w:val="28"/>
          <w:highlight w:val="white"/>
        </w:rPr>
        <w:t xml:space="preserve">ly because there is simply no money in Bamako, the capital of Mali, to promise the kind of development needed to undercut a million frustrations. Less remarked, but equally true, are the devastatingly poor social indicators in the rest of Mali, where </w:t>
      </w:r>
      <w:hyperlink r:id="rId25">
        <w:r>
          <w:rPr>
            <w:rFonts w:ascii="Times New Roman" w:eastAsia="Times New Roman" w:hAnsi="Times New Roman" w:cs="Times New Roman"/>
            <w:color w:val="1155CC"/>
            <w:sz w:val="28"/>
            <w:szCs w:val="28"/>
            <w:highlight w:val="white"/>
            <w:u w:val="single"/>
          </w:rPr>
          <w:t>hunger</w:t>
        </w:r>
      </w:hyperlink>
      <w:r>
        <w:rPr>
          <w:rFonts w:ascii="Times New Roman" w:eastAsia="Times New Roman" w:hAnsi="Times New Roman" w:cs="Times New Roman"/>
          <w:sz w:val="28"/>
          <w:szCs w:val="28"/>
          <w:highlight w:val="white"/>
        </w:rPr>
        <w:t xml:space="preserve"> and </w:t>
      </w:r>
      <w:hyperlink r:id="rId26">
        <w:r>
          <w:rPr>
            <w:rFonts w:ascii="Times New Roman" w:eastAsia="Times New Roman" w:hAnsi="Times New Roman" w:cs="Times New Roman"/>
            <w:color w:val="1155CC"/>
            <w:sz w:val="28"/>
            <w:szCs w:val="28"/>
            <w:highlight w:val="white"/>
            <w:u w:val="single"/>
          </w:rPr>
          <w:t>illiteracy</w:t>
        </w:r>
      </w:hyperlink>
      <w:r>
        <w:rPr>
          <w:rFonts w:ascii="Times New Roman" w:eastAsia="Times New Roman" w:hAnsi="Times New Roman" w:cs="Times New Roman"/>
          <w:sz w:val="28"/>
          <w:szCs w:val="28"/>
          <w:highlight w:val="white"/>
        </w:rPr>
        <w:t xml:space="preserve"> appear normal in Bamako’s </w:t>
      </w:r>
      <w:r>
        <w:rPr>
          <w:rFonts w:ascii="Times New Roman" w:eastAsia="Times New Roman" w:hAnsi="Times New Roman" w:cs="Times New Roman"/>
          <w:i/>
          <w:sz w:val="28"/>
          <w:szCs w:val="28"/>
          <w:highlight w:val="white"/>
        </w:rPr>
        <w:t>bidonvilles</w:t>
      </w:r>
      <w:r>
        <w:rPr>
          <w:rFonts w:ascii="Times New Roman" w:eastAsia="Times New Roman" w:hAnsi="Times New Roman" w:cs="Times New Roman"/>
          <w:sz w:val="28"/>
          <w:szCs w:val="28"/>
          <w:highlight w:val="white"/>
        </w:rPr>
        <w:t>.</w:t>
      </w:r>
    </w:p>
    <w:p w14:paraId="00000010"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Western intervention in </w:t>
      </w:r>
      <w:proofErr w:type="gramStart"/>
      <w:r>
        <w:rPr>
          <w:rFonts w:ascii="Times New Roman" w:eastAsia="Times New Roman" w:hAnsi="Times New Roman" w:cs="Times New Roman"/>
          <w:sz w:val="28"/>
          <w:szCs w:val="28"/>
          <w:highlight w:val="white"/>
        </w:rPr>
        <w:t>much</w:t>
      </w:r>
      <w:proofErr w:type="gramEnd"/>
      <w:r>
        <w:rPr>
          <w:rFonts w:ascii="Times New Roman" w:eastAsia="Times New Roman" w:hAnsi="Times New Roman" w:cs="Times New Roman"/>
          <w:sz w:val="28"/>
          <w:szCs w:val="28"/>
          <w:highlight w:val="white"/>
        </w:rPr>
        <w:t xml:space="preserve"> of Africa has not resulted in b</w:t>
      </w:r>
      <w:r>
        <w:rPr>
          <w:rFonts w:ascii="Times New Roman" w:eastAsia="Times New Roman" w:hAnsi="Times New Roman" w:cs="Times New Roman"/>
          <w:sz w:val="28"/>
          <w:szCs w:val="28"/>
          <w:highlight w:val="white"/>
        </w:rPr>
        <w:t>eneficial economic assistance in the region. This assistance has come through IMF austerity policies and military aid.</w:t>
      </w:r>
    </w:p>
    <w:p w14:paraId="00000011"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France’s 2013 military intervention into Mali came alongside its construction of a military project across the Sahel belt </w:t>
      </w:r>
      <w:hyperlink r:id="rId27">
        <w:r>
          <w:rPr>
            <w:rFonts w:ascii="Times New Roman" w:eastAsia="Times New Roman" w:hAnsi="Times New Roman" w:cs="Times New Roman"/>
            <w:color w:val="1155CC"/>
            <w:sz w:val="28"/>
            <w:szCs w:val="28"/>
            <w:highlight w:val="white"/>
            <w:u w:val="single"/>
          </w:rPr>
          <w:t>called</w:t>
        </w:r>
      </w:hyperlink>
      <w:r>
        <w:rPr>
          <w:rFonts w:ascii="Times New Roman" w:eastAsia="Times New Roman" w:hAnsi="Times New Roman" w:cs="Times New Roman"/>
          <w:sz w:val="28"/>
          <w:szCs w:val="28"/>
          <w:highlight w:val="white"/>
        </w:rPr>
        <w:t xml:space="preserve"> G5 Sahel (including Burkina Faso, Chad, Mali, Mauritania and Niger) in 2014. The</w:t>
      </w:r>
      <w:r>
        <w:rPr>
          <w:rFonts w:ascii="Times New Roman" w:eastAsia="Times New Roman" w:hAnsi="Times New Roman" w:cs="Times New Roman"/>
          <w:sz w:val="28"/>
          <w:szCs w:val="28"/>
          <w:highlight w:val="white"/>
        </w:rPr>
        <w:t xml:space="preserve"> military in each of these countries received aid, and its officers received training. It is no surprise that </w:t>
      </w:r>
      <w:proofErr w:type="spellStart"/>
      <w:r>
        <w:rPr>
          <w:rFonts w:ascii="Times New Roman" w:eastAsia="Times New Roman" w:hAnsi="Times New Roman" w:cs="Times New Roman"/>
          <w:sz w:val="28"/>
          <w:szCs w:val="28"/>
          <w:highlight w:val="white"/>
        </w:rPr>
        <w:t>Goïta</w:t>
      </w:r>
      <w:proofErr w:type="spellEnd"/>
      <w:r>
        <w:rPr>
          <w:rFonts w:ascii="Times New Roman" w:eastAsia="Times New Roman" w:hAnsi="Times New Roman" w:cs="Times New Roman"/>
          <w:sz w:val="28"/>
          <w:szCs w:val="28"/>
          <w:highlight w:val="white"/>
        </w:rPr>
        <w:t xml:space="preserve">, for instance, received </w:t>
      </w:r>
      <w:hyperlink r:id="rId28">
        <w:r>
          <w:rPr>
            <w:rFonts w:ascii="Times New Roman" w:eastAsia="Times New Roman" w:hAnsi="Times New Roman" w:cs="Times New Roman"/>
            <w:color w:val="1155CC"/>
            <w:sz w:val="28"/>
            <w:szCs w:val="28"/>
            <w:highlight w:val="white"/>
            <w:u w:val="single"/>
          </w:rPr>
          <w:t>training</w:t>
        </w:r>
      </w:hyperlink>
      <w:r>
        <w:rPr>
          <w:rFonts w:ascii="Times New Roman" w:eastAsia="Times New Roman" w:hAnsi="Times New Roman" w:cs="Times New Roman"/>
          <w:sz w:val="28"/>
          <w:szCs w:val="28"/>
          <w:highlight w:val="white"/>
        </w:rPr>
        <w:t xml:space="preserve"> from the U.S. armed f</w:t>
      </w:r>
      <w:r>
        <w:rPr>
          <w:rFonts w:ascii="Times New Roman" w:eastAsia="Times New Roman" w:hAnsi="Times New Roman" w:cs="Times New Roman"/>
          <w:sz w:val="28"/>
          <w:szCs w:val="28"/>
          <w:highlight w:val="white"/>
        </w:rPr>
        <w:t xml:space="preserve">orces in Burkina Faso alongside Colonel </w:t>
      </w:r>
      <w:proofErr w:type="spellStart"/>
      <w:r>
        <w:rPr>
          <w:rFonts w:ascii="Times New Roman" w:eastAsia="Times New Roman" w:hAnsi="Times New Roman" w:cs="Times New Roman"/>
          <w:sz w:val="28"/>
          <w:szCs w:val="28"/>
          <w:highlight w:val="white"/>
        </w:rPr>
        <w:t>Mamady</w:t>
      </w:r>
      <w:proofErr w:type="spellEnd"/>
      <w:r>
        <w:rPr>
          <w:rFonts w:ascii="Times New Roman" w:eastAsia="Times New Roman" w:hAnsi="Times New Roman" w:cs="Times New Roman"/>
          <w:sz w:val="28"/>
          <w:szCs w:val="28"/>
          <w:highlight w:val="white"/>
        </w:rPr>
        <w:t xml:space="preserve"> Doumbouya, who carried out a coup in Guinea in September 2021; it is no surprise either that Lieutenant Colonel Paul-Henri </w:t>
      </w:r>
      <w:proofErr w:type="spellStart"/>
      <w:r>
        <w:rPr>
          <w:rFonts w:ascii="Times New Roman" w:eastAsia="Times New Roman" w:hAnsi="Times New Roman" w:cs="Times New Roman"/>
          <w:sz w:val="28"/>
          <w:szCs w:val="28"/>
          <w:highlight w:val="white"/>
        </w:rPr>
        <w:t>Sandaogo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Damiba</w:t>
      </w:r>
      <w:proofErr w:type="spellEnd"/>
      <w:r>
        <w:rPr>
          <w:rFonts w:ascii="Times New Roman" w:eastAsia="Times New Roman" w:hAnsi="Times New Roman" w:cs="Times New Roman"/>
          <w:sz w:val="28"/>
          <w:szCs w:val="28"/>
          <w:highlight w:val="white"/>
        </w:rPr>
        <w:t xml:space="preserve"> of Burkina Faso trained alongside these men and carried out his </w:t>
      </w:r>
      <w:hyperlink r:id="rId29">
        <w:r>
          <w:rPr>
            <w:rFonts w:ascii="Times New Roman" w:eastAsia="Times New Roman" w:hAnsi="Times New Roman" w:cs="Times New Roman"/>
            <w:color w:val="1155CC"/>
            <w:sz w:val="28"/>
            <w:szCs w:val="28"/>
            <w:highlight w:val="white"/>
            <w:u w:val="single"/>
          </w:rPr>
          <w:t>coup</w:t>
        </w:r>
      </w:hyperlink>
      <w:r>
        <w:rPr>
          <w:rFonts w:ascii="Times New Roman" w:eastAsia="Times New Roman" w:hAnsi="Times New Roman" w:cs="Times New Roman"/>
          <w:sz w:val="28"/>
          <w:szCs w:val="28"/>
          <w:highlight w:val="white"/>
        </w:rPr>
        <w:t xml:space="preserve"> in Burkina Faso in January 2022; and no surprise that in Chad, “General Kaka” (Mahamat </w:t>
      </w:r>
      <w:proofErr w:type="spellStart"/>
      <w:r>
        <w:rPr>
          <w:rFonts w:ascii="Times New Roman" w:eastAsia="Times New Roman" w:hAnsi="Times New Roman" w:cs="Times New Roman"/>
          <w:sz w:val="28"/>
          <w:szCs w:val="28"/>
          <w:highlight w:val="white"/>
        </w:rPr>
        <w:t>Idriss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Déby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Itno</w:t>
      </w:r>
      <w:proofErr w:type="spellEnd"/>
      <w:r>
        <w:rPr>
          <w:rFonts w:ascii="Times New Roman" w:eastAsia="Times New Roman" w:hAnsi="Times New Roman" w:cs="Times New Roman"/>
          <w:sz w:val="28"/>
          <w:szCs w:val="28"/>
          <w:highlight w:val="white"/>
        </w:rPr>
        <w:t xml:space="preserve">), the son of the former president, was </w:t>
      </w:r>
      <w:hyperlink r:id="rId30">
        <w:r>
          <w:rPr>
            <w:rFonts w:ascii="Times New Roman" w:eastAsia="Times New Roman" w:hAnsi="Times New Roman" w:cs="Times New Roman"/>
            <w:color w:val="1155CC"/>
            <w:sz w:val="28"/>
            <w:szCs w:val="28"/>
            <w:highlight w:val="white"/>
            <w:u w:val="single"/>
          </w:rPr>
          <w:t>installed</w:t>
        </w:r>
      </w:hyperlink>
      <w:r>
        <w:rPr>
          <w:rFonts w:ascii="Times New Roman" w:eastAsia="Times New Roman" w:hAnsi="Times New Roman" w:cs="Times New Roman"/>
          <w:sz w:val="28"/>
          <w:szCs w:val="28"/>
          <w:highlight w:val="white"/>
        </w:rPr>
        <w:t xml:space="preserve"> as the president by the military in what was effectively a coup in April 2021. Three of the G5 Sahel countries—Burkina Faso, Chad and Mali—are now led by a military government (Niger’s authorities </w:t>
      </w:r>
      <w:hyperlink r:id="rId31">
        <w:r>
          <w:rPr>
            <w:rFonts w:ascii="Times New Roman" w:eastAsia="Times New Roman" w:hAnsi="Times New Roman" w:cs="Times New Roman"/>
            <w:color w:val="1155CC"/>
            <w:sz w:val="28"/>
            <w:szCs w:val="28"/>
            <w:highlight w:val="white"/>
            <w:u w:val="single"/>
          </w:rPr>
          <w:t>thwarted</w:t>
        </w:r>
      </w:hyperlink>
      <w:r>
        <w:rPr>
          <w:rFonts w:ascii="Times New Roman" w:eastAsia="Times New Roman" w:hAnsi="Times New Roman" w:cs="Times New Roman"/>
          <w:sz w:val="28"/>
          <w:szCs w:val="28"/>
          <w:highlight w:val="white"/>
        </w:rPr>
        <w:t xml:space="preserve"> a coup in March 2021).</w:t>
      </w:r>
    </w:p>
    <w:p w14:paraId="00000012"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All the handwringing about why there are so many </w:t>
      </w:r>
      <w:proofErr w:type="gramStart"/>
      <w:r>
        <w:rPr>
          <w:rFonts w:ascii="Times New Roman" w:eastAsia="Times New Roman" w:hAnsi="Times New Roman" w:cs="Times New Roman"/>
          <w:sz w:val="28"/>
          <w:szCs w:val="28"/>
          <w:highlight w:val="white"/>
        </w:rPr>
        <w:t>coup</w:t>
      </w:r>
      <w:proofErr w:type="gramEnd"/>
      <w:r>
        <w:rPr>
          <w:rFonts w:ascii="Times New Roman" w:eastAsia="Times New Roman" w:hAnsi="Times New Roman" w:cs="Times New Roman"/>
          <w:sz w:val="28"/>
          <w:szCs w:val="28"/>
          <w:highlight w:val="white"/>
        </w:rPr>
        <w:t xml:space="preserve"> attempts in Africa these days fails to connect the dots: no agenda out of the IMF-austerity model i</w:t>
      </w:r>
      <w:r>
        <w:rPr>
          <w:rFonts w:ascii="Times New Roman" w:eastAsia="Times New Roman" w:hAnsi="Times New Roman" w:cs="Times New Roman"/>
          <w:sz w:val="28"/>
          <w:szCs w:val="28"/>
          <w:highlight w:val="white"/>
        </w:rPr>
        <w:t xml:space="preserve">s permitted by the Western states, which prefer to build up the military forces in the region rather than allow a genuine social democratic process to open in these key </w:t>
      </w:r>
      <w:r>
        <w:rPr>
          <w:rFonts w:ascii="Times New Roman" w:eastAsia="Times New Roman" w:hAnsi="Times New Roman" w:cs="Times New Roman"/>
          <w:sz w:val="28"/>
          <w:szCs w:val="28"/>
          <w:highlight w:val="white"/>
        </w:rPr>
        <w:lastRenderedPageBreak/>
        <w:t>African countries.</w:t>
      </w:r>
    </w:p>
    <w:p w14:paraId="00000013"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Discomfort With the Western Interventions</w:t>
      </w:r>
    </w:p>
    <w:p w14:paraId="00000014"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 October 2021, Mali’s cu</w:t>
      </w:r>
      <w:r>
        <w:rPr>
          <w:rFonts w:ascii="Times New Roman" w:eastAsia="Times New Roman" w:hAnsi="Times New Roman" w:cs="Times New Roman"/>
          <w:sz w:val="28"/>
          <w:szCs w:val="28"/>
          <w:highlight w:val="white"/>
        </w:rPr>
        <w:t xml:space="preserve">rrent Prime Minister </w:t>
      </w:r>
      <w:proofErr w:type="spellStart"/>
      <w:r>
        <w:rPr>
          <w:rFonts w:ascii="Times New Roman" w:eastAsia="Times New Roman" w:hAnsi="Times New Roman" w:cs="Times New Roman"/>
          <w:sz w:val="28"/>
          <w:szCs w:val="28"/>
          <w:highlight w:val="white"/>
        </w:rPr>
        <w:t>Choguel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Kokalla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Maïga</w:t>
      </w:r>
      <w:proofErr w:type="spellEnd"/>
      <w:r>
        <w:rPr>
          <w:rFonts w:ascii="Times New Roman" w:eastAsia="Times New Roman" w:hAnsi="Times New Roman" w:cs="Times New Roman"/>
          <w:sz w:val="28"/>
          <w:szCs w:val="28"/>
          <w:highlight w:val="white"/>
        </w:rPr>
        <w:t xml:space="preserve"> </w:t>
      </w:r>
      <w:hyperlink r:id="rId32">
        <w:r>
          <w:rPr>
            <w:rFonts w:ascii="Times New Roman" w:eastAsia="Times New Roman" w:hAnsi="Times New Roman" w:cs="Times New Roman"/>
            <w:color w:val="1155CC"/>
            <w:sz w:val="28"/>
            <w:szCs w:val="28"/>
            <w:highlight w:val="white"/>
            <w:u w:val="single"/>
          </w:rPr>
          <w:t>to</w:t>
        </w:r>
        <w:r>
          <w:rPr>
            <w:rFonts w:ascii="Times New Roman" w:eastAsia="Times New Roman" w:hAnsi="Times New Roman" w:cs="Times New Roman"/>
            <w:color w:val="1155CC"/>
            <w:sz w:val="28"/>
            <w:szCs w:val="28"/>
            <w:highlight w:val="white"/>
            <w:u w:val="single"/>
          </w:rPr>
          <w:t>ld</w:t>
        </w:r>
      </w:hyperlink>
      <w:r>
        <w:rPr>
          <w:rFonts w:ascii="Times New Roman" w:eastAsia="Times New Roman" w:hAnsi="Times New Roman" w:cs="Times New Roman"/>
          <w:sz w:val="28"/>
          <w:szCs w:val="28"/>
          <w:highlight w:val="white"/>
        </w:rPr>
        <w:t xml:space="preserve"> a Russian news outlet that his government had “proof” that the French are training terrorist groups such as Ansar Dine. According to his interview, France had created an “enclave” in the Kidal region in 2013. “They have militant groups there, which were</w:t>
      </w:r>
      <w:r>
        <w:rPr>
          <w:rFonts w:ascii="Times New Roman" w:eastAsia="Times New Roman" w:hAnsi="Times New Roman" w:cs="Times New Roman"/>
          <w:sz w:val="28"/>
          <w:szCs w:val="28"/>
          <w:highlight w:val="white"/>
        </w:rPr>
        <w:t xml:space="preserve"> trained by French officers,” </w:t>
      </w:r>
      <w:proofErr w:type="spellStart"/>
      <w:r>
        <w:rPr>
          <w:rFonts w:ascii="Times New Roman" w:eastAsia="Times New Roman" w:hAnsi="Times New Roman" w:cs="Times New Roman"/>
          <w:sz w:val="28"/>
          <w:szCs w:val="28"/>
          <w:highlight w:val="white"/>
        </w:rPr>
        <w:t>Maïga</w:t>
      </w:r>
      <w:proofErr w:type="spellEnd"/>
      <w:r>
        <w:rPr>
          <w:rFonts w:ascii="Times New Roman" w:eastAsia="Times New Roman" w:hAnsi="Times New Roman" w:cs="Times New Roman"/>
          <w:sz w:val="28"/>
          <w:szCs w:val="28"/>
          <w:highlight w:val="white"/>
        </w:rPr>
        <w:t xml:space="preserve"> said. Kidal is in Mali’s north, </w:t>
      </w:r>
      <w:proofErr w:type="gramStart"/>
      <w:r>
        <w:rPr>
          <w:rFonts w:ascii="Times New Roman" w:eastAsia="Times New Roman" w:hAnsi="Times New Roman" w:cs="Times New Roman"/>
          <w:sz w:val="28"/>
          <w:szCs w:val="28"/>
          <w:highlight w:val="white"/>
        </w:rPr>
        <w:t>not far from</w:t>
      </w:r>
      <w:proofErr w:type="gramEnd"/>
      <w:r>
        <w:rPr>
          <w:rFonts w:ascii="Times New Roman" w:eastAsia="Times New Roman" w:hAnsi="Times New Roman" w:cs="Times New Roman"/>
          <w:sz w:val="28"/>
          <w:szCs w:val="28"/>
          <w:highlight w:val="white"/>
        </w:rPr>
        <w:t xml:space="preserve"> its borders with Algeria and Niger.</w:t>
      </w:r>
    </w:p>
    <w:p w14:paraId="00000015"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Nothing </w:t>
      </w:r>
      <w:proofErr w:type="spellStart"/>
      <w:r>
        <w:rPr>
          <w:rFonts w:ascii="Times New Roman" w:eastAsia="Times New Roman" w:hAnsi="Times New Roman" w:cs="Times New Roman"/>
          <w:sz w:val="28"/>
          <w:szCs w:val="28"/>
          <w:highlight w:val="white"/>
        </w:rPr>
        <w:t>Maïga</w:t>
      </w:r>
      <w:proofErr w:type="spellEnd"/>
      <w:r>
        <w:rPr>
          <w:rFonts w:ascii="Times New Roman" w:eastAsia="Times New Roman" w:hAnsi="Times New Roman" w:cs="Times New Roman"/>
          <w:sz w:val="28"/>
          <w:szCs w:val="28"/>
          <w:highlight w:val="white"/>
        </w:rPr>
        <w:t xml:space="preserve"> said should have raised an eyebrow. France’s former ambassador to Mali, Nicolas Normand, made some similar </w:t>
      </w:r>
      <w:hyperlink r:id="rId33">
        <w:r>
          <w:rPr>
            <w:rFonts w:ascii="Times New Roman" w:eastAsia="Times New Roman" w:hAnsi="Times New Roman" w:cs="Times New Roman"/>
            <w:color w:val="1155CC"/>
            <w:sz w:val="28"/>
            <w:szCs w:val="28"/>
            <w:highlight w:val="white"/>
            <w:u w:val="single"/>
          </w:rPr>
          <w:t>comments</w:t>
        </w:r>
      </w:hyperlink>
      <w:r>
        <w:rPr>
          <w:rFonts w:ascii="Times New Roman" w:eastAsia="Times New Roman" w:hAnsi="Times New Roman" w:cs="Times New Roman"/>
          <w:sz w:val="28"/>
          <w:szCs w:val="28"/>
          <w:highlight w:val="white"/>
        </w:rPr>
        <w:t xml:space="preserve"> in 2019 when he released his </w:t>
      </w:r>
      <w:hyperlink r:id="rId34">
        <w:r>
          <w:rPr>
            <w:rFonts w:ascii="Times New Roman" w:eastAsia="Times New Roman" w:hAnsi="Times New Roman" w:cs="Times New Roman"/>
            <w:color w:val="1155CC"/>
            <w:sz w:val="28"/>
            <w:szCs w:val="28"/>
            <w:highlight w:val="white"/>
            <w:u w:val="single"/>
          </w:rPr>
          <w:t>book</w:t>
        </w:r>
      </w:hyperlink>
      <w:r>
        <w:rPr>
          <w:rFonts w:ascii="Times New Roman" w:eastAsia="Times New Roman" w:hAnsi="Times New Roman" w:cs="Times New Roman"/>
          <w:sz w:val="28"/>
          <w:szCs w:val="28"/>
          <w:highlight w:val="white"/>
        </w:rPr>
        <w:t xml:space="preserve"> on the continent,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Le grand livre de </w:t>
      </w:r>
      <w:proofErr w:type="spellStart"/>
      <w:r>
        <w:rPr>
          <w:rFonts w:ascii="Times New Roman" w:eastAsia="Times New Roman" w:hAnsi="Times New Roman" w:cs="Times New Roman"/>
          <w:i/>
          <w:sz w:val="28"/>
          <w:szCs w:val="28"/>
          <w:highlight w:val="white"/>
        </w:rPr>
        <w:t>l’Afrique</w:t>
      </w:r>
      <w:proofErr w:type="spellEnd"/>
      <w:r>
        <w:rPr>
          <w:rFonts w:ascii="Times New Roman" w:eastAsia="Times New Roman" w:hAnsi="Times New Roman" w:cs="Times New Roman"/>
          <w:sz w:val="28"/>
          <w:szCs w:val="28"/>
          <w:highlight w:val="white"/>
        </w:rPr>
        <w:t xml:space="preserve">. Normand told Radio France </w:t>
      </w:r>
      <w:proofErr w:type="spellStart"/>
      <w:r>
        <w:rPr>
          <w:rFonts w:ascii="Times New Roman" w:eastAsia="Times New Roman" w:hAnsi="Times New Roman" w:cs="Times New Roman"/>
          <w:sz w:val="28"/>
          <w:szCs w:val="28"/>
          <w:highlight w:val="white"/>
        </w:rPr>
        <w:t>Internationale</w:t>
      </w:r>
      <w:proofErr w:type="spellEnd"/>
      <w:r>
        <w:rPr>
          <w:rFonts w:ascii="Times New Roman" w:eastAsia="Times New Roman" w:hAnsi="Times New Roman" w:cs="Times New Roman"/>
          <w:sz w:val="28"/>
          <w:szCs w:val="28"/>
          <w:highlight w:val="white"/>
        </w:rPr>
        <w:t xml:space="preserve"> that </w:t>
      </w:r>
      <w:r>
        <w:rPr>
          <w:rFonts w:ascii="Times New Roman" w:eastAsia="Times New Roman" w:hAnsi="Times New Roman" w:cs="Times New Roman"/>
          <w:sz w:val="28"/>
          <w:szCs w:val="28"/>
          <w:highlight w:val="white"/>
        </w:rPr>
        <w:t xml:space="preserve">Macron’s government forged ties with the National Movement for the Liberation of Azawad and with the aristocrats of the </w:t>
      </w:r>
      <w:proofErr w:type="spellStart"/>
      <w:r>
        <w:rPr>
          <w:rFonts w:ascii="Times New Roman" w:eastAsia="Times New Roman" w:hAnsi="Times New Roman" w:cs="Times New Roman"/>
          <w:sz w:val="28"/>
          <w:szCs w:val="28"/>
          <w:highlight w:val="white"/>
        </w:rPr>
        <w:t>Ifoghas</w:t>
      </w:r>
      <w:proofErr w:type="spellEnd"/>
      <w:r>
        <w:rPr>
          <w:rFonts w:ascii="Times New Roman" w:eastAsia="Times New Roman" w:hAnsi="Times New Roman" w:cs="Times New Roman"/>
          <w:sz w:val="28"/>
          <w:szCs w:val="28"/>
          <w:highlight w:val="white"/>
        </w:rPr>
        <w:t xml:space="preserve"> region to prevent them from making a rapid advance toward Bamako. France wanted to play the “good armed groups” against the “bad</w:t>
      </w:r>
      <w:r>
        <w:rPr>
          <w:rFonts w:ascii="Times New Roman" w:eastAsia="Times New Roman" w:hAnsi="Times New Roman" w:cs="Times New Roman"/>
          <w:sz w:val="28"/>
          <w:szCs w:val="28"/>
          <w:highlight w:val="white"/>
        </w:rPr>
        <w:t xml:space="preserve"> armed groups,” but in the end failed to see that both these groups were terrible for Mali. This approach, combined with the civilian casualties of the French military operations (22 civilians died when France </w:t>
      </w:r>
      <w:hyperlink r:id="rId35">
        <w:r>
          <w:rPr>
            <w:rFonts w:ascii="Times New Roman" w:eastAsia="Times New Roman" w:hAnsi="Times New Roman" w:cs="Times New Roman"/>
            <w:color w:val="1155CC"/>
            <w:sz w:val="28"/>
            <w:szCs w:val="28"/>
            <w:highlight w:val="white"/>
            <w:u w:val="single"/>
          </w:rPr>
          <w:t>bombed</w:t>
        </w:r>
      </w:hyperlink>
      <w:r>
        <w:rPr>
          <w:rFonts w:ascii="Times New Roman" w:eastAsia="Times New Roman" w:hAnsi="Times New Roman" w:cs="Times New Roman"/>
          <w:sz w:val="28"/>
          <w:szCs w:val="28"/>
          <w:highlight w:val="white"/>
        </w:rPr>
        <w:t xml:space="preserve"> a wedding in </w:t>
      </w:r>
      <w:proofErr w:type="spellStart"/>
      <w:r>
        <w:rPr>
          <w:rFonts w:ascii="Times New Roman" w:eastAsia="Times New Roman" w:hAnsi="Times New Roman" w:cs="Times New Roman"/>
          <w:sz w:val="28"/>
          <w:szCs w:val="28"/>
          <w:highlight w:val="white"/>
        </w:rPr>
        <w:t>Bounti</w:t>
      </w:r>
      <w:proofErr w:type="spellEnd"/>
      <w:r>
        <w:rPr>
          <w:rFonts w:ascii="Times New Roman" w:eastAsia="Times New Roman" w:hAnsi="Times New Roman" w:cs="Times New Roman"/>
          <w:sz w:val="28"/>
          <w:szCs w:val="28"/>
          <w:highlight w:val="white"/>
        </w:rPr>
        <w:t xml:space="preserve"> in 2021, for example), turned the people of Mali away from France.</w:t>
      </w:r>
    </w:p>
    <w:p w14:paraId="00000016" w14:textId="77777777" w:rsidR="00067992" w:rsidRDefault="008916DD">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French troops have now begun to leave Mali, but they are not returning to </w:t>
      </w:r>
      <w:r>
        <w:rPr>
          <w:rFonts w:ascii="Times New Roman" w:eastAsia="Times New Roman" w:hAnsi="Times New Roman" w:cs="Times New Roman"/>
          <w:sz w:val="28"/>
          <w:szCs w:val="28"/>
          <w:highlight w:val="white"/>
        </w:rPr>
        <w:t xml:space="preserve">France. They will be </w:t>
      </w:r>
      <w:hyperlink r:id="rId36">
        <w:r>
          <w:rPr>
            <w:rFonts w:ascii="Times New Roman" w:eastAsia="Times New Roman" w:hAnsi="Times New Roman" w:cs="Times New Roman"/>
            <w:color w:val="1155CC"/>
            <w:sz w:val="28"/>
            <w:szCs w:val="28"/>
            <w:highlight w:val="white"/>
            <w:u w:val="single"/>
          </w:rPr>
          <w:t>deployed</w:t>
        </w:r>
      </w:hyperlink>
      <w:r>
        <w:rPr>
          <w:rFonts w:ascii="Times New Roman" w:eastAsia="Times New Roman" w:hAnsi="Times New Roman" w:cs="Times New Roman"/>
          <w:sz w:val="28"/>
          <w:szCs w:val="28"/>
          <w:highlight w:val="white"/>
        </w:rPr>
        <w:t xml:space="preserve"> to next-door Niger, where they will continue their mission to prevent migration to Europe and t</w:t>
      </w:r>
      <w:r>
        <w:rPr>
          <w:rFonts w:ascii="Times New Roman" w:eastAsia="Times New Roman" w:hAnsi="Times New Roman" w:cs="Times New Roman"/>
          <w:sz w:val="28"/>
          <w:szCs w:val="28"/>
          <w:highlight w:val="white"/>
        </w:rPr>
        <w:t xml:space="preserve">o fight off the radicalized victims of IMF austerity (which often come in the form of frustrated young people, some of whom turn to terror). Macron’s </w:t>
      </w:r>
      <w:hyperlink r:id="rId37">
        <w:r>
          <w:rPr>
            <w:rFonts w:ascii="Times New Roman" w:eastAsia="Times New Roman" w:hAnsi="Times New Roman" w:cs="Times New Roman"/>
            <w:color w:val="1155CC"/>
            <w:sz w:val="28"/>
            <w:szCs w:val="28"/>
            <w:highlight w:val="white"/>
            <w:u w:val="single"/>
          </w:rPr>
          <w:t>eyes</w:t>
        </w:r>
      </w:hyperlink>
      <w:r>
        <w:rPr>
          <w:rFonts w:ascii="Times New Roman" w:eastAsia="Times New Roman" w:hAnsi="Times New Roman" w:cs="Times New Roman"/>
          <w:sz w:val="28"/>
          <w:szCs w:val="28"/>
          <w:highlight w:val="white"/>
        </w:rPr>
        <w:t xml:space="preserve"> are on the French presidential elections, which are expected to take place in April this year, and on the rising tensions in response to Russia’s military intervention into Ukraine.</w:t>
      </w:r>
    </w:p>
    <w:p w14:paraId="00000017" w14:textId="77777777" w:rsidR="00067992" w:rsidRDefault="008916DD">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Meanwhile, the people of Mali came to the streets to celebrate the departure of the French. Interestingly, </w:t>
      </w:r>
      <w:proofErr w:type="gramStart"/>
      <w:r>
        <w:rPr>
          <w:rFonts w:ascii="Times New Roman" w:eastAsia="Times New Roman" w:hAnsi="Times New Roman" w:cs="Times New Roman"/>
          <w:sz w:val="28"/>
          <w:szCs w:val="28"/>
          <w:highlight w:val="white"/>
        </w:rPr>
        <w:t>many</w:t>
      </w:r>
      <w:proofErr w:type="gramEnd"/>
      <w:r>
        <w:rPr>
          <w:rFonts w:ascii="Times New Roman" w:eastAsia="Times New Roman" w:hAnsi="Times New Roman" w:cs="Times New Roman"/>
          <w:sz w:val="28"/>
          <w:szCs w:val="28"/>
          <w:highlight w:val="white"/>
        </w:rPr>
        <w:t xml:space="preserve"> of the signs thanked the Russians. Perhaps the </w:t>
      </w:r>
      <w:hyperlink r:id="rId38">
        <w:r>
          <w:rPr>
            <w:rFonts w:ascii="Times New Roman" w:eastAsia="Times New Roman" w:hAnsi="Times New Roman" w:cs="Times New Roman"/>
            <w:color w:val="1155CC"/>
            <w:sz w:val="28"/>
            <w:szCs w:val="28"/>
            <w:highlight w:val="white"/>
            <w:u w:val="single"/>
          </w:rPr>
          <w:t>entry</w:t>
        </w:r>
      </w:hyperlink>
      <w:r>
        <w:rPr>
          <w:rFonts w:ascii="Times New Roman" w:eastAsia="Times New Roman" w:hAnsi="Times New Roman" w:cs="Times New Roman"/>
          <w:sz w:val="28"/>
          <w:szCs w:val="28"/>
          <w:highlight w:val="white"/>
        </w:rPr>
        <w:t xml:space="preserve"> of Russian aid and mercenaries are the “hidden objectives” Macron was referring to?</w:t>
      </w:r>
    </w:p>
    <w:sectPr w:rsidR="000679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92"/>
    <w:rsid w:val="00067992"/>
    <w:rsid w:val="0089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35A54-E59C-4B73-A926-C16E676A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unw.eu/europe/france/announcing-withdrawal-macron-refuses-to-call-frances-military-operations-in-mali-a-failure/" TargetMode="External"/><Relationship Id="rId18" Type="http://schemas.openxmlformats.org/officeDocument/2006/relationships/hyperlink" Target="https://www.theafricareport.com/43146/mali-who-is-bah-ndaw-the-new-transitional-president/" TargetMode="External"/><Relationship Id="rId26" Type="http://schemas.openxmlformats.org/officeDocument/2006/relationships/hyperlink" Target="https://www.unicef.org/mali/en/education" TargetMode="External"/><Relationship Id="rId39" Type="http://schemas.openxmlformats.org/officeDocument/2006/relationships/fontTable" Target="fontTable.xml"/><Relationship Id="rId21" Type="http://schemas.openxmlformats.org/officeDocument/2006/relationships/hyperlink" Target="https://www.lemonde.fr/afrique/article/2022/02/17/la-france-acte-son-retrait-militaire-du-mali-sur-fond-de-rupture-avec-la-junte-au-pouvoir-a-bamako_6114042_3212.html" TargetMode="External"/><Relationship Id="rId34" Type="http://schemas.openxmlformats.org/officeDocument/2006/relationships/hyperlink" Target="https://livre.fnac.com/a12606862/Nicolas-Normand-Le-grand-livre-de-l-Afrique" TargetMode="External"/><Relationship Id="rId7" Type="http://schemas.openxmlformats.org/officeDocument/2006/relationships/hyperlink" Target="https://tinyurl.com/y2hdjcpo" TargetMode="External"/><Relationship Id="rId12" Type="http://schemas.openxmlformats.org/officeDocument/2006/relationships/hyperlink" Target="https://www.lemonde.fr/afrique/article/2022/02/17/la-france-acte-son-retrait-militaire-du-mali-sur-fond-de-rupture-avec-la-junte-au-pouvoir-a-bamako_6114042_3212.html" TargetMode="External"/><Relationship Id="rId17" Type="http://schemas.openxmlformats.org/officeDocument/2006/relationships/hyperlink" Target="https://atalayar.com/en/content/mali-bets-new-timetable-return-power-civilians" TargetMode="External"/><Relationship Id="rId25" Type="http://schemas.openxmlformats.org/officeDocument/2006/relationships/hyperlink" Target="https://www.actionagainsthunger.org/countries/africa/mali" TargetMode="External"/><Relationship Id="rId33" Type="http://schemas.openxmlformats.org/officeDocument/2006/relationships/hyperlink" Target="https://www.rfi.fr/fr/emission/20190314-nord-mali-france-kidal-separatistes-ex-ambassadeur-normand" TargetMode="External"/><Relationship Id="rId38" Type="http://schemas.openxmlformats.org/officeDocument/2006/relationships/hyperlink" Target="https://www.france24.com/fr/afrique/20211227-malgr%C3%A9-les-critiques-occidentales-la-russie-va-poursuivre-son-soutien-arm%C3%A9-au-mali" TargetMode="External"/><Relationship Id="rId2" Type="http://schemas.openxmlformats.org/officeDocument/2006/relationships/settings" Target="settings.xml"/><Relationship Id="rId16" Type="http://schemas.openxmlformats.org/officeDocument/2006/relationships/hyperlink" Target="https://www.elysee.fr/emmanuel-macron/2022/02/17/declaration-conjointe-sur-la-lutte-contre-la-menace-terroriste" TargetMode="External"/><Relationship Id="rId20" Type="http://schemas.openxmlformats.org/officeDocument/2006/relationships/hyperlink" Target="https://www.france24.com/fr/afrique/20210607-jour-d-investiture-pour-le-colonel-go%C3%AFta-qui-va-s-installer-%C3%A0-la-t%C3%AAte-du-mali" TargetMode="External"/><Relationship Id="rId29" Type="http://schemas.openxmlformats.org/officeDocument/2006/relationships/hyperlink" Target="https://theintercept.com/2022/01/26/burkina-faso-coup-us-military/"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www.france24.com/en/france/20220217-live-macron-holds-conference-on-sahel-engagement-as-france-poised-to-withdraw-troops-from-mali" TargetMode="External"/><Relationship Id="rId24" Type="http://schemas.openxmlformats.org/officeDocument/2006/relationships/hyperlink" Target="https://www.france24.com/en/20130205-mali-france-tuareg-romanticising-mnla-islamist-war-peace" TargetMode="External"/><Relationship Id="rId32" Type="http://schemas.openxmlformats.org/officeDocument/2006/relationships/hyperlink" Target="https://www.maliweb.net/economie/cooperation/choguel-kokalla-maiga-lors-de-son-entretien-sur-ria-novosti-les-forces-francaises-entrainent-les-djihadistes-sur-le-territoire-malien-2948334.html" TargetMode="External"/><Relationship Id="rId37" Type="http://schemas.openxmlformats.org/officeDocument/2006/relationships/hyperlink" Target="https://www.france24.com/en/france/20220222-french-presidential-race-macron-diplomacy-in-ukraine-crisis-keeps-challengers-at-a-distance" TargetMode="External"/><Relationship Id="rId40" Type="http://schemas.openxmlformats.org/officeDocument/2006/relationships/theme" Target="theme/theme1.xml"/><Relationship Id="rId5" Type="http://schemas.openxmlformats.org/officeDocument/2006/relationships/hyperlink" Target="https://mayday.leftword.com/" TargetMode="External"/><Relationship Id="rId15" Type="http://schemas.openxmlformats.org/officeDocument/2006/relationships/hyperlink" Target="https://www.lemonde.fr/afrique/article/2022/02/17/la-france-acte-son-retrait-militaire-du-mali-sur-fond-de-rupture-avec-la-junte-au-pouvoir-a-bamako_6114042_3212.html" TargetMode="External"/><Relationship Id="rId23" Type="http://schemas.openxmlformats.org/officeDocument/2006/relationships/hyperlink" Target="https://www.counterpunch.org/2009/10/28/what-s-happening-in-mali/" TargetMode="External"/><Relationship Id="rId28" Type="http://schemas.openxmlformats.org/officeDocument/2006/relationships/hyperlink" Target="https://theintercept.com/2022/01/26/burkina-faso-coup-us-military/" TargetMode="External"/><Relationship Id="rId36" Type="http://schemas.openxmlformats.org/officeDocument/2006/relationships/hyperlink" Target="https://www.france24.com/en/africa/20220218-niger-becomes-france-s-partner-of-last-resort-after-mali-withdrawal"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www.trtworld.com/magazine/france-sends-message-to-mali-s-coup-leaders-by-suspending-military-ties-47263" TargetMode="External"/><Relationship Id="rId31" Type="http://schemas.openxmlformats.org/officeDocument/2006/relationships/hyperlink" Target="https://www.france24.com/en/live-news/20210331-attempted-coup-in-niger-france-24"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www.lefigaro.fr/international/sanctions-manifestations-sentiment-anti-francais-la-delicate-situation-des-expatries-au-mali-20220120" TargetMode="External"/><Relationship Id="rId22" Type="http://schemas.openxmlformats.org/officeDocument/2006/relationships/hyperlink" Target="https://www.counterpunch.org/2009/10/28/what-s-happening-in-mali/" TargetMode="External"/><Relationship Id="rId27" Type="http://schemas.openxmlformats.org/officeDocument/2006/relationships/hyperlink" Target="https://www.diplomatie.gouv.fr/en/french-foreign-policy/security-disarmament-and-non-proliferation/crises-and-conflicts/g5-sahel-joint-force-and-the-sahel-alliance/" TargetMode="External"/><Relationship Id="rId30" Type="http://schemas.openxmlformats.org/officeDocument/2006/relationships/hyperlink" Target="https://tinyurl.com/2p9ah9pw" TargetMode="External"/><Relationship Id="rId35" Type="http://schemas.openxmlformats.org/officeDocument/2006/relationships/hyperlink" Target="https://www.jeuneafrique.com/1145944/politique/mali-barkhane-a-bien-bombarde-un-mariage-a-bounti-selon-la-minusma/" TargetMode="External"/><Relationship Id="rId8" Type="http://schemas.openxmlformats.org/officeDocument/2006/relationships/hyperlink" Target="https://smile.amazon.com/Darker-Nations-Peoples-History-Third/dp/1595583424/?tag=alternorg08-2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2022-02-24T19:22:00Z</dcterms:created>
  <dcterms:modified xsi:type="dcterms:W3CDTF">2022-02-24T19:22:00Z</dcterms:modified>
</cp:coreProperties>
</file>