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5C66" w:rsidRPr="00C0765A" w:rsidRDefault="00C0765A">
      <w:pPr>
        <w:widowControl w:val="0"/>
        <w:spacing w:before="200" w:after="200" w:line="276" w:lineRule="auto"/>
        <w:rPr>
          <w:rFonts w:ascii="Times New Roman" w:eastAsia="Times New Roman" w:hAnsi="Times New Roman" w:cs="Times New Roman"/>
          <w:sz w:val="28"/>
          <w:szCs w:val="28"/>
        </w:rPr>
      </w:pPr>
      <w:r w:rsidRPr="00C0765A">
        <w:rPr>
          <w:rFonts w:ascii="Times New Roman" w:eastAsia="Times New Roman" w:hAnsi="Times New Roman" w:cs="Times New Roman"/>
          <w:b/>
          <w:color w:val="000000"/>
          <w:sz w:val="28"/>
          <w:szCs w:val="28"/>
        </w:rPr>
        <w:t>Headline:</w:t>
      </w:r>
      <w:r w:rsidRPr="00C0765A">
        <w:rPr>
          <w:rFonts w:ascii="Times New Roman" w:eastAsia="Times New Roman" w:hAnsi="Times New Roman" w:cs="Times New Roman"/>
          <w:color w:val="000000"/>
          <w:sz w:val="28"/>
          <w:szCs w:val="28"/>
        </w:rPr>
        <w:t xml:space="preserve"> </w:t>
      </w:r>
      <w:r w:rsidRPr="00C0765A">
        <w:rPr>
          <w:rFonts w:ascii="Times New Roman" w:eastAsia="Times New Roman" w:hAnsi="Times New Roman" w:cs="Times New Roman"/>
          <w:sz w:val="28"/>
          <w:szCs w:val="28"/>
        </w:rPr>
        <w:t>A Viable—and Perhaps the Only—Path to Lasting Peace in Afghanistan</w:t>
      </w:r>
    </w:p>
    <w:p w14:paraId="00000002" w14:textId="77777777" w:rsidR="00505C66" w:rsidRPr="00C0765A" w:rsidRDefault="00C0765A">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sidRPr="00C0765A">
        <w:rPr>
          <w:rFonts w:ascii="Times New Roman" w:eastAsia="Times New Roman" w:hAnsi="Times New Roman" w:cs="Times New Roman"/>
          <w:color w:val="000000"/>
          <w:sz w:val="28"/>
          <w:szCs w:val="28"/>
          <w:highlight w:val="white"/>
        </w:rPr>
        <w:t>By Vijay Prashad</w:t>
      </w:r>
    </w:p>
    <w:p w14:paraId="00000003" w14:textId="77777777" w:rsidR="00505C66" w:rsidRPr="00C0765A" w:rsidRDefault="00C0765A">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sidRPr="00C0765A">
        <w:rPr>
          <w:rFonts w:ascii="Times New Roman" w:eastAsia="Times New Roman" w:hAnsi="Times New Roman" w:cs="Times New Roman"/>
          <w:b/>
          <w:color w:val="000000"/>
          <w:sz w:val="28"/>
          <w:szCs w:val="28"/>
          <w:highlight w:val="white"/>
        </w:rPr>
        <w:t>Author Bio:</w:t>
      </w:r>
      <w:r w:rsidRPr="00C0765A">
        <w:rPr>
          <w:rFonts w:ascii="Times New Roman" w:eastAsia="Times New Roman" w:hAnsi="Times New Roman" w:cs="Times New Roman"/>
          <w:color w:val="000000"/>
          <w:sz w:val="28"/>
          <w:szCs w:val="28"/>
          <w:highlight w:val="white"/>
        </w:rPr>
        <w:t> </w:t>
      </w:r>
      <w:r w:rsidRPr="00C0765A">
        <w:rPr>
          <w:rFonts w:ascii="Times New Roman" w:eastAsia="Times New Roman" w:hAnsi="Times New Roman" w:cs="Times New Roman"/>
          <w:color w:val="000000"/>
          <w:sz w:val="28"/>
          <w:szCs w:val="28"/>
          <w:highlight w:val="white"/>
        </w:rPr>
        <w:t xml:space="preserve">This article was produced by </w:t>
      </w:r>
      <w:hyperlink r:id="rId4">
        <w:r w:rsidRPr="00C0765A">
          <w:rPr>
            <w:rFonts w:ascii="Times New Roman" w:eastAsia="Times New Roman" w:hAnsi="Times New Roman" w:cs="Times New Roman"/>
            <w:color w:val="1155CC"/>
            <w:sz w:val="28"/>
            <w:szCs w:val="28"/>
            <w:highlight w:val="white"/>
            <w:u w:val="single"/>
          </w:rPr>
          <w:t>Globetrotter</w:t>
        </w:r>
      </w:hyperlink>
      <w:r w:rsidRPr="00C0765A">
        <w:rPr>
          <w:rFonts w:ascii="Times New Roman" w:eastAsia="Times New Roman" w:hAnsi="Times New Roman" w:cs="Times New Roman"/>
          <w:color w:val="000000"/>
          <w:sz w:val="28"/>
          <w:szCs w:val="28"/>
          <w:highlight w:val="white"/>
        </w:rPr>
        <w:t>.</w:t>
      </w:r>
      <w:r w:rsidRPr="00C0765A">
        <w:rPr>
          <w:rFonts w:ascii="Times New Roman" w:eastAsia="Times New Roman" w:hAnsi="Times New Roman" w:cs="Times New Roman"/>
          <w:sz w:val="28"/>
          <w:szCs w:val="28"/>
        </w:rPr>
        <w:t xml:space="preserve"> </w:t>
      </w:r>
      <w:r w:rsidRPr="00C0765A">
        <w:rPr>
          <w:rFonts w:ascii="Times New Roman" w:eastAsia="Times New Roman" w:hAnsi="Times New Roman" w:cs="Times New Roman"/>
          <w:color w:val="000000"/>
          <w:sz w:val="28"/>
          <w:szCs w:val="28"/>
          <w:highlight w:val="white"/>
        </w:rPr>
        <w:t>Vijay Prashad</w:t>
      </w:r>
      <w:r w:rsidRPr="00C0765A">
        <w:rPr>
          <w:rFonts w:ascii="Times New Roman" w:eastAsia="Times New Roman" w:hAnsi="Times New Roman" w:cs="Times New Roman"/>
          <w:color w:val="000000"/>
          <w:sz w:val="28"/>
          <w:szCs w:val="28"/>
          <w:highlight w:val="white"/>
        </w:rPr>
        <w:t xml:space="preserve"> is an Indian historian, editor and journalist. He is a writing fellow and chief correspondent at </w:t>
      </w:r>
      <w:r w:rsidRPr="00C0765A">
        <w:rPr>
          <w:rFonts w:ascii="Times New Roman" w:eastAsia="Times New Roman" w:hAnsi="Times New Roman" w:cs="Times New Roman"/>
          <w:sz w:val="28"/>
          <w:szCs w:val="28"/>
          <w:highlight w:val="white"/>
        </w:rPr>
        <w:t>Globetrotter</w:t>
      </w:r>
      <w:r w:rsidRPr="00C0765A">
        <w:rPr>
          <w:rFonts w:ascii="Times New Roman" w:eastAsia="Times New Roman" w:hAnsi="Times New Roman" w:cs="Times New Roman"/>
          <w:color w:val="000000"/>
          <w:sz w:val="28"/>
          <w:szCs w:val="28"/>
          <w:highlight w:val="white"/>
        </w:rPr>
        <w:t xml:space="preserve">. He is the chief editor of </w:t>
      </w:r>
      <w:hyperlink r:id="rId5">
        <w:r w:rsidRPr="00C0765A">
          <w:rPr>
            <w:rFonts w:ascii="Times New Roman" w:eastAsia="Times New Roman" w:hAnsi="Times New Roman" w:cs="Times New Roman"/>
            <w:color w:val="1155CC"/>
            <w:sz w:val="28"/>
            <w:szCs w:val="28"/>
            <w:highlight w:val="white"/>
            <w:u w:val="single"/>
          </w:rPr>
          <w:t>LeftWord Books</w:t>
        </w:r>
      </w:hyperlink>
      <w:r w:rsidRPr="00C0765A">
        <w:rPr>
          <w:rFonts w:ascii="Times New Roman" w:eastAsia="Times New Roman" w:hAnsi="Times New Roman" w:cs="Times New Roman"/>
          <w:color w:val="000000"/>
          <w:sz w:val="28"/>
          <w:szCs w:val="28"/>
          <w:highlight w:val="white"/>
        </w:rPr>
        <w:t xml:space="preserve"> and the director of </w:t>
      </w:r>
      <w:hyperlink r:id="rId6">
        <w:r w:rsidRPr="00C0765A">
          <w:rPr>
            <w:rFonts w:ascii="Times New Roman" w:eastAsia="Times New Roman" w:hAnsi="Times New Roman" w:cs="Times New Roman"/>
            <w:color w:val="1155CC"/>
            <w:sz w:val="28"/>
            <w:szCs w:val="28"/>
            <w:highlight w:val="white"/>
            <w:u w:val="single"/>
          </w:rPr>
          <w:t>Tricontinental: Institute for Social Research</w:t>
        </w:r>
      </w:hyperlink>
      <w:r w:rsidRPr="00C0765A">
        <w:rPr>
          <w:rFonts w:ascii="Times New Roman" w:eastAsia="Times New Roman" w:hAnsi="Times New Roman" w:cs="Times New Roman"/>
          <w:color w:val="000000"/>
          <w:sz w:val="28"/>
          <w:szCs w:val="28"/>
          <w:highlight w:val="white"/>
        </w:rPr>
        <w:t xml:space="preserve">. He is a senior non-resident fellow at </w:t>
      </w:r>
      <w:hyperlink r:id="rId7">
        <w:r w:rsidRPr="00C0765A">
          <w:rPr>
            <w:rFonts w:ascii="Times New Roman" w:eastAsia="Times New Roman" w:hAnsi="Times New Roman" w:cs="Times New Roman"/>
            <w:color w:val="1155CC"/>
            <w:sz w:val="28"/>
            <w:szCs w:val="28"/>
            <w:highlight w:val="white"/>
            <w:u w:val="single"/>
          </w:rPr>
          <w:t>Chongyang Institute for Financial Studies</w:t>
        </w:r>
      </w:hyperlink>
      <w:r w:rsidRPr="00C0765A">
        <w:rPr>
          <w:rFonts w:ascii="Times New Roman" w:eastAsia="Times New Roman" w:hAnsi="Times New Roman" w:cs="Times New Roman"/>
          <w:color w:val="000000"/>
          <w:sz w:val="28"/>
          <w:szCs w:val="28"/>
          <w:highlight w:val="white"/>
        </w:rPr>
        <w:t>, Renmin University of China. He ha</w:t>
      </w:r>
      <w:r w:rsidRPr="00C0765A">
        <w:rPr>
          <w:rFonts w:ascii="Times New Roman" w:eastAsia="Times New Roman" w:hAnsi="Times New Roman" w:cs="Times New Roman"/>
          <w:color w:val="000000"/>
          <w:sz w:val="28"/>
          <w:szCs w:val="28"/>
          <w:highlight w:val="white"/>
        </w:rPr>
        <w:t xml:space="preserve">s written more than 20 books, including </w:t>
      </w:r>
      <w:hyperlink r:id="rId8">
        <w:r w:rsidRPr="00C0765A">
          <w:rPr>
            <w:rFonts w:ascii="Times New Roman" w:eastAsia="Times New Roman" w:hAnsi="Times New Roman" w:cs="Times New Roman"/>
            <w:i/>
            <w:color w:val="1155CC"/>
            <w:sz w:val="28"/>
            <w:szCs w:val="28"/>
            <w:highlight w:val="white"/>
            <w:u w:val="single"/>
          </w:rPr>
          <w:t>The Darker Nations</w:t>
        </w:r>
      </w:hyperlink>
      <w:r w:rsidRPr="00C0765A">
        <w:rPr>
          <w:rFonts w:ascii="Times New Roman" w:eastAsia="Times New Roman" w:hAnsi="Times New Roman" w:cs="Times New Roman"/>
          <w:color w:val="000000"/>
          <w:sz w:val="28"/>
          <w:szCs w:val="28"/>
          <w:highlight w:val="white"/>
        </w:rPr>
        <w:t xml:space="preserve"> and </w:t>
      </w:r>
      <w:hyperlink r:id="rId9">
        <w:r w:rsidRPr="00C0765A">
          <w:rPr>
            <w:rFonts w:ascii="Times New Roman" w:eastAsia="Times New Roman" w:hAnsi="Times New Roman" w:cs="Times New Roman"/>
            <w:i/>
            <w:color w:val="1155CC"/>
            <w:sz w:val="28"/>
            <w:szCs w:val="28"/>
            <w:highlight w:val="white"/>
            <w:u w:val="single"/>
          </w:rPr>
          <w:t>The Poorer Nations</w:t>
        </w:r>
      </w:hyperlink>
      <w:r w:rsidRPr="00C0765A">
        <w:rPr>
          <w:rFonts w:ascii="Times New Roman" w:eastAsia="Times New Roman" w:hAnsi="Times New Roman" w:cs="Times New Roman"/>
          <w:color w:val="000000"/>
          <w:sz w:val="28"/>
          <w:szCs w:val="28"/>
          <w:highlight w:val="white"/>
        </w:rPr>
        <w:t xml:space="preserve">. His latest book is </w:t>
      </w:r>
      <w:hyperlink r:id="rId10">
        <w:r w:rsidRPr="00C0765A">
          <w:rPr>
            <w:rFonts w:ascii="Times New Roman" w:eastAsia="Times New Roman" w:hAnsi="Times New Roman" w:cs="Times New Roman"/>
            <w:i/>
            <w:color w:val="1155CC"/>
            <w:sz w:val="28"/>
            <w:szCs w:val="28"/>
            <w:highlight w:val="white"/>
            <w:u w:val="single"/>
          </w:rPr>
          <w:t>Washington Bullets</w:t>
        </w:r>
      </w:hyperlink>
      <w:r w:rsidRPr="00C0765A">
        <w:rPr>
          <w:rFonts w:ascii="Times New Roman" w:eastAsia="Times New Roman" w:hAnsi="Times New Roman" w:cs="Times New Roman"/>
          <w:color w:val="000000"/>
          <w:sz w:val="28"/>
          <w:szCs w:val="28"/>
          <w:highlight w:val="white"/>
        </w:rPr>
        <w:t>, with an introduction by Evo Morales Ayma.</w:t>
      </w:r>
    </w:p>
    <w:p w14:paraId="00000004" w14:textId="77777777" w:rsidR="00505C66" w:rsidRPr="00C0765A" w:rsidRDefault="00C0765A">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sidRPr="00C0765A">
        <w:rPr>
          <w:rFonts w:ascii="Times New Roman" w:eastAsia="Times New Roman" w:hAnsi="Times New Roman" w:cs="Times New Roman"/>
          <w:b/>
          <w:color w:val="000000"/>
          <w:sz w:val="28"/>
          <w:szCs w:val="28"/>
          <w:highlight w:val="white"/>
        </w:rPr>
        <w:t>Source:</w:t>
      </w:r>
      <w:r w:rsidRPr="00C0765A">
        <w:rPr>
          <w:rFonts w:ascii="Times New Roman" w:eastAsia="Times New Roman" w:hAnsi="Times New Roman" w:cs="Times New Roman"/>
          <w:color w:val="000000"/>
          <w:sz w:val="28"/>
          <w:szCs w:val="28"/>
          <w:highlight w:val="white"/>
        </w:rPr>
        <w:t xml:space="preserve"> Globetrotter</w:t>
      </w:r>
    </w:p>
    <w:p w14:paraId="00000005" w14:textId="77777777" w:rsidR="00505C66" w:rsidRPr="00C0765A" w:rsidRDefault="00C0765A">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sidRPr="00C0765A">
        <w:rPr>
          <w:rFonts w:ascii="Times New Roman" w:eastAsia="Times New Roman" w:hAnsi="Times New Roman" w:cs="Times New Roman"/>
          <w:b/>
          <w:color w:val="000000"/>
          <w:sz w:val="28"/>
          <w:szCs w:val="28"/>
          <w:highlight w:val="white"/>
        </w:rPr>
        <w:t>Tags:</w:t>
      </w:r>
      <w:r w:rsidRPr="00C0765A">
        <w:rPr>
          <w:rFonts w:ascii="Times New Roman" w:eastAsia="Times New Roman" w:hAnsi="Times New Roman" w:cs="Times New Roman"/>
          <w:color w:val="000000"/>
          <w:sz w:val="28"/>
          <w:szCs w:val="28"/>
          <w:highlight w:val="white"/>
        </w:rPr>
        <w:t xml:space="preserve"> </w:t>
      </w:r>
      <w:r w:rsidRPr="00C0765A">
        <w:rPr>
          <w:rFonts w:ascii="Times New Roman" w:eastAsia="Times New Roman" w:hAnsi="Times New Roman" w:cs="Times New Roman"/>
          <w:sz w:val="28"/>
          <w:szCs w:val="28"/>
          <w:highlight w:val="white"/>
        </w:rPr>
        <w:t xml:space="preserve">Middle East/Afghanistan, War, Human Rights, Women’s Rights, Activism, Interview, </w:t>
      </w:r>
      <w:r w:rsidRPr="00C0765A">
        <w:rPr>
          <w:rFonts w:ascii="Times New Roman" w:eastAsia="Times New Roman" w:hAnsi="Times New Roman" w:cs="Times New Roman"/>
          <w:color w:val="000000"/>
          <w:sz w:val="28"/>
          <w:szCs w:val="28"/>
          <w:highlight w:val="white"/>
        </w:rPr>
        <w:t xml:space="preserve">Politics, </w:t>
      </w:r>
      <w:r w:rsidRPr="00C0765A">
        <w:rPr>
          <w:rFonts w:ascii="Times New Roman" w:eastAsia="Times New Roman" w:hAnsi="Times New Roman" w:cs="Times New Roman"/>
          <w:sz w:val="28"/>
          <w:szCs w:val="28"/>
          <w:highlight w:val="white"/>
        </w:rPr>
        <w:t xml:space="preserve">North America/United States of America, </w:t>
      </w:r>
      <w:r w:rsidRPr="00C0765A">
        <w:rPr>
          <w:rFonts w:ascii="Times New Roman" w:eastAsia="Times New Roman" w:hAnsi="Times New Roman" w:cs="Times New Roman"/>
          <w:color w:val="000000"/>
          <w:sz w:val="28"/>
          <w:szCs w:val="28"/>
          <w:highlight w:val="white"/>
        </w:rPr>
        <w:t xml:space="preserve">History, Asia, </w:t>
      </w:r>
      <w:r w:rsidRPr="00C0765A">
        <w:rPr>
          <w:rFonts w:ascii="Times New Roman" w:eastAsia="Times New Roman" w:hAnsi="Times New Roman" w:cs="Times New Roman"/>
          <w:sz w:val="28"/>
          <w:szCs w:val="28"/>
          <w:highlight w:val="white"/>
        </w:rPr>
        <w:t xml:space="preserve">Asia/Pakistan, Asia/India, Asia/Tajikistan, Asia/Uzbekistan, Asia/China, Opinion, News, </w:t>
      </w:r>
      <w:r w:rsidRPr="00C0765A">
        <w:rPr>
          <w:rFonts w:ascii="Times New Roman" w:eastAsia="Times New Roman" w:hAnsi="Times New Roman" w:cs="Times New Roman"/>
          <w:color w:val="000000"/>
          <w:sz w:val="28"/>
          <w:szCs w:val="28"/>
          <w:highlight w:val="white"/>
        </w:rPr>
        <w:t>Time-Sensitive</w:t>
      </w:r>
    </w:p>
    <w:p w14:paraId="00000006" w14:textId="77777777" w:rsidR="00505C66" w:rsidRPr="00C0765A" w:rsidRDefault="00505C66">
      <w:pPr>
        <w:widowControl w:val="0"/>
        <w:spacing w:before="200" w:after="200" w:line="276" w:lineRule="auto"/>
        <w:rPr>
          <w:rFonts w:ascii="Times New Roman" w:eastAsia="Times New Roman" w:hAnsi="Times New Roman" w:cs="Times New Roman"/>
          <w:b/>
          <w:sz w:val="28"/>
          <w:szCs w:val="28"/>
        </w:rPr>
      </w:pPr>
    </w:p>
    <w:p w14:paraId="00000007" w14:textId="77777777" w:rsidR="00505C66" w:rsidRPr="00C0765A" w:rsidRDefault="00C0765A">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b/>
          <w:color w:val="000000"/>
          <w:sz w:val="28"/>
          <w:szCs w:val="28"/>
          <w:highlight w:val="white"/>
        </w:rPr>
        <w:t>[Artic</w:t>
      </w:r>
      <w:r w:rsidRPr="00C0765A">
        <w:rPr>
          <w:rFonts w:ascii="Times New Roman" w:eastAsia="Times New Roman" w:hAnsi="Times New Roman" w:cs="Times New Roman"/>
          <w:b/>
          <w:color w:val="000000"/>
          <w:sz w:val="28"/>
          <w:szCs w:val="28"/>
          <w:highlight w:val="white"/>
        </w:rPr>
        <w:t>le Body:]</w:t>
      </w:r>
    </w:p>
    <w:p w14:paraId="00000008"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sz w:val="28"/>
          <w:szCs w:val="28"/>
          <w:highlight w:val="white"/>
        </w:rPr>
        <w:t>As each day goes by, the Taliban’s forces edge closer to controlling all of Afghanistan. In the first week of August, the Taliban swept through the northern provinces of the country—Jawzjan, Kunduz, and Sar-e Pul—which form an arc alongside the b</w:t>
      </w:r>
      <w:r w:rsidRPr="00C0765A">
        <w:rPr>
          <w:rFonts w:ascii="Times New Roman" w:eastAsia="Times New Roman" w:hAnsi="Times New Roman" w:cs="Times New Roman"/>
          <w:sz w:val="28"/>
          <w:szCs w:val="28"/>
          <w:highlight w:val="white"/>
        </w:rPr>
        <w:t xml:space="preserve">orders of the Central Asian states of Turkmenistan, Uzbekistan, and Tajikistan. The violence has been severe; the </w:t>
      </w:r>
      <w:hyperlink r:id="rId11">
        <w:r w:rsidRPr="00C0765A">
          <w:rPr>
            <w:rFonts w:ascii="Times New Roman" w:eastAsia="Times New Roman" w:hAnsi="Times New Roman" w:cs="Times New Roman"/>
            <w:color w:val="0563C1"/>
            <w:sz w:val="28"/>
            <w:szCs w:val="28"/>
            <w:highlight w:val="white"/>
            <w:u w:val="single"/>
          </w:rPr>
          <w:t>pain</w:t>
        </w:r>
      </w:hyperlink>
      <w:r w:rsidRPr="00C0765A">
        <w:rPr>
          <w:rFonts w:ascii="Times New Roman" w:eastAsia="Times New Roman" w:hAnsi="Times New Roman" w:cs="Times New Roman"/>
          <w:sz w:val="28"/>
          <w:szCs w:val="28"/>
          <w:highlight w:val="white"/>
        </w:rPr>
        <w:t xml:space="preserve"> inflicted upon civilians by the i</w:t>
      </w:r>
      <w:r w:rsidRPr="00C0765A">
        <w:rPr>
          <w:rFonts w:ascii="Times New Roman" w:eastAsia="Times New Roman" w:hAnsi="Times New Roman" w:cs="Times New Roman"/>
          <w:sz w:val="28"/>
          <w:szCs w:val="28"/>
          <w:highlight w:val="white"/>
        </w:rPr>
        <w:t xml:space="preserve">ntensity of the fighting has been terrible. Having withdrawn its ground forces, the United States </w:t>
      </w:r>
      <w:hyperlink r:id="rId12">
        <w:r w:rsidRPr="00C0765A">
          <w:rPr>
            <w:rFonts w:ascii="Times New Roman" w:eastAsia="Times New Roman" w:hAnsi="Times New Roman" w:cs="Times New Roman"/>
            <w:color w:val="0563C1"/>
            <w:sz w:val="28"/>
            <w:szCs w:val="28"/>
            <w:highlight w:val="white"/>
            <w:u w:val="single"/>
          </w:rPr>
          <w:t>sent</w:t>
        </w:r>
      </w:hyperlink>
      <w:r w:rsidRPr="00C0765A">
        <w:rPr>
          <w:rFonts w:ascii="Times New Roman" w:eastAsia="Times New Roman" w:hAnsi="Times New Roman" w:cs="Times New Roman"/>
          <w:sz w:val="28"/>
          <w:szCs w:val="28"/>
          <w:highlight w:val="white"/>
        </w:rPr>
        <w:t xml:space="preserve"> in its B-5</w:t>
      </w:r>
      <w:r w:rsidRPr="00C0765A">
        <w:rPr>
          <w:rFonts w:ascii="Times New Roman" w:eastAsia="Times New Roman" w:hAnsi="Times New Roman" w:cs="Times New Roman"/>
          <w:sz w:val="28"/>
          <w:szCs w:val="28"/>
          <w:highlight w:val="white"/>
        </w:rPr>
        <w:t xml:space="preserve">2s to bomb targets in the city of Sheberghan (capital of the province of Jawzjan); </w:t>
      </w:r>
      <w:hyperlink r:id="rId13">
        <w:r w:rsidRPr="00C0765A">
          <w:rPr>
            <w:rFonts w:ascii="Times New Roman" w:eastAsia="Times New Roman" w:hAnsi="Times New Roman" w:cs="Times New Roman"/>
            <w:color w:val="1155CC"/>
            <w:sz w:val="28"/>
            <w:szCs w:val="28"/>
            <w:highlight w:val="white"/>
            <w:u w:val="single"/>
          </w:rPr>
          <w:t>reports</w:t>
        </w:r>
      </w:hyperlink>
      <w:r w:rsidRPr="00C0765A">
        <w:rPr>
          <w:rFonts w:ascii="Times New Roman" w:eastAsia="Times New Roman" w:hAnsi="Times New Roman" w:cs="Times New Roman"/>
          <w:sz w:val="28"/>
          <w:szCs w:val="28"/>
          <w:highlight w:val="white"/>
        </w:rPr>
        <w:t xml:space="preserve"> suggest that at least 200 people were killed in the bombings. It shows the weakness of the government in Kabul that its Min</w:t>
      </w:r>
      <w:r w:rsidRPr="00C0765A">
        <w:rPr>
          <w:rFonts w:ascii="Times New Roman" w:eastAsia="Times New Roman" w:hAnsi="Times New Roman" w:cs="Times New Roman"/>
          <w:sz w:val="28"/>
          <w:szCs w:val="28"/>
          <w:highlight w:val="white"/>
        </w:rPr>
        <w:t xml:space="preserve">istry of Defense’s spokesperson Fawad Aman </w:t>
      </w:r>
      <w:hyperlink r:id="rId14">
        <w:r w:rsidRPr="00C0765A">
          <w:rPr>
            <w:rFonts w:ascii="Times New Roman" w:eastAsia="Times New Roman" w:hAnsi="Times New Roman" w:cs="Times New Roman"/>
            <w:color w:val="0563C1"/>
            <w:sz w:val="28"/>
            <w:szCs w:val="28"/>
            <w:highlight w:val="white"/>
            <w:u w:val="single"/>
          </w:rPr>
          <w:t>cheered</w:t>
        </w:r>
      </w:hyperlink>
      <w:r w:rsidRPr="00C0765A">
        <w:rPr>
          <w:rFonts w:ascii="Times New Roman" w:eastAsia="Times New Roman" w:hAnsi="Times New Roman" w:cs="Times New Roman"/>
          <w:sz w:val="28"/>
          <w:szCs w:val="28"/>
          <w:highlight w:val="white"/>
        </w:rPr>
        <w:t xml:space="preserve"> on the bombing.</w:t>
      </w:r>
    </w:p>
    <w:p w14:paraId="00000009"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sz w:val="28"/>
          <w:szCs w:val="28"/>
          <w:highlight w:val="white"/>
        </w:rPr>
        <w:t>It’s unlikely that the Afghan government of President Ashraf Ghani will outlast the Taliban’s lightning strikes.</w:t>
      </w:r>
      <w:r w:rsidRPr="00C0765A">
        <w:rPr>
          <w:rFonts w:ascii="Times New Roman" w:eastAsia="Times New Roman" w:hAnsi="Times New Roman" w:cs="Times New Roman"/>
          <w:sz w:val="28"/>
          <w:szCs w:val="28"/>
          <w:highlight w:val="white"/>
        </w:rPr>
        <w:t xml:space="preserve"> The U.S. bombing will slow the advance, but it will not </w:t>
      </w:r>
      <w:r w:rsidRPr="00C0765A">
        <w:rPr>
          <w:rFonts w:ascii="Times New Roman" w:eastAsia="Times New Roman" w:hAnsi="Times New Roman" w:cs="Times New Roman"/>
          <w:sz w:val="28"/>
          <w:szCs w:val="28"/>
          <w:highlight w:val="white"/>
        </w:rPr>
        <w:lastRenderedPageBreak/>
        <w:t xml:space="preserve">be able to reverse the tide. That is why regional powers in Asia have deepened </w:t>
      </w:r>
      <w:hyperlink r:id="rId15">
        <w:r w:rsidRPr="00C0765A">
          <w:rPr>
            <w:rFonts w:ascii="Times New Roman" w:eastAsia="Times New Roman" w:hAnsi="Times New Roman" w:cs="Times New Roman"/>
            <w:color w:val="0563C1"/>
            <w:sz w:val="28"/>
            <w:szCs w:val="28"/>
            <w:highlight w:val="white"/>
            <w:u w:val="single"/>
          </w:rPr>
          <w:t>contacts</w:t>
        </w:r>
      </w:hyperlink>
      <w:r w:rsidRPr="00C0765A">
        <w:rPr>
          <w:rFonts w:ascii="Times New Roman" w:eastAsia="Times New Roman" w:hAnsi="Times New Roman" w:cs="Times New Roman"/>
          <w:sz w:val="28"/>
          <w:szCs w:val="28"/>
          <w:highlight w:val="white"/>
        </w:rPr>
        <w:t xml:space="preserve"> with the Taliban’s leadership, whose governance of the entire country seems inevitable.</w:t>
      </w:r>
    </w:p>
    <w:p w14:paraId="0000000A"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b/>
          <w:sz w:val="28"/>
          <w:szCs w:val="28"/>
          <w:highlight w:val="white"/>
        </w:rPr>
        <w:t>‘Moderate’ Taliban</w:t>
      </w:r>
    </w:p>
    <w:p w14:paraId="0000000B"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sz w:val="28"/>
          <w:szCs w:val="28"/>
          <w:highlight w:val="white"/>
        </w:rPr>
        <w:t>“The Taliban is not an entity by itself</w:t>
      </w:r>
      <w:r w:rsidRPr="00C0765A">
        <w:rPr>
          <w:rFonts w:ascii="Times New Roman" w:eastAsia="Times New Roman" w:hAnsi="Times New Roman" w:cs="Times New Roman"/>
          <w:sz w:val="28"/>
          <w:szCs w:val="28"/>
          <w:highlight w:val="white"/>
        </w:rPr>
        <w:t xml:space="preserve">,” Heela Najibullah said when I spoke to her during the second week of August. “It is made up of groups of extremists and militants who use the rhetoric of jihad to achieve power.” Najibullah, author of the important book </w:t>
      </w:r>
      <w:r w:rsidRPr="00C0765A">
        <w:rPr>
          <w:rFonts w:ascii="Times New Roman" w:eastAsia="Times New Roman" w:hAnsi="Times New Roman" w:cs="Times New Roman"/>
          <w:i/>
          <w:sz w:val="28"/>
          <w:szCs w:val="28"/>
          <w:highlight w:val="white"/>
        </w:rPr>
        <w:t xml:space="preserve">Reconciliation and Social Healing </w:t>
      </w:r>
      <w:r w:rsidRPr="00C0765A">
        <w:rPr>
          <w:rFonts w:ascii="Times New Roman" w:eastAsia="Times New Roman" w:hAnsi="Times New Roman" w:cs="Times New Roman"/>
          <w:i/>
          <w:sz w:val="28"/>
          <w:szCs w:val="28"/>
          <w:highlight w:val="white"/>
        </w:rPr>
        <w:t>in Afghanistan</w:t>
      </w:r>
      <w:r w:rsidRPr="00C0765A">
        <w:rPr>
          <w:rFonts w:ascii="Times New Roman" w:eastAsia="Times New Roman" w:hAnsi="Times New Roman" w:cs="Times New Roman"/>
          <w:sz w:val="28"/>
          <w:szCs w:val="28"/>
          <w:highlight w:val="white"/>
        </w:rPr>
        <w:t xml:space="preserve"> (2017), is the daughter of Mohammed Najibullah, the president of Afghanistan from 1987 to 1992. Since the </w:t>
      </w:r>
      <w:hyperlink r:id="rId16">
        <w:r w:rsidRPr="00C0765A">
          <w:rPr>
            <w:rFonts w:ascii="Times New Roman" w:eastAsia="Times New Roman" w:hAnsi="Times New Roman" w:cs="Times New Roman"/>
            <w:color w:val="0563C1"/>
            <w:sz w:val="28"/>
            <w:szCs w:val="28"/>
            <w:highlight w:val="white"/>
            <w:u w:val="single"/>
          </w:rPr>
          <w:t>Doha Agreement</w:t>
        </w:r>
      </w:hyperlink>
      <w:r w:rsidRPr="00C0765A">
        <w:rPr>
          <w:rFonts w:ascii="Times New Roman" w:eastAsia="Times New Roman" w:hAnsi="Times New Roman" w:cs="Times New Roman"/>
          <w:sz w:val="28"/>
          <w:szCs w:val="28"/>
          <w:highlight w:val="white"/>
        </w:rPr>
        <w:t xml:space="preserve"> (2020)</w:t>
      </w:r>
      <w:r w:rsidRPr="00C0765A">
        <w:rPr>
          <w:rFonts w:ascii="Times New Roman" w:eastAsia="Times New Roman" w:hAnsi="Times New Roman" w:cs="Times New Roman"/>
          <w:sz w:val="28"/>
          <w:szCs w:val="28"/>
          <w:highlight w:val="white"/>
        </w:rPr>
        <w:t xml:space="preserve">, Heela Najibullah said, “the Taliban has demonstrated in action that it is not moderate but has become even more extreme in the type of violence it is carrying out against the Afghan people and state.” The Taliban has </w:t>
      </w:r>
      <w:hyperlink r:id="rId17">
        <w:r w:rsidRPr="00C0765A">
          <w:rPr>
            <w:rFonts w:ascii="Times New Roman" w:eastAsia="Times New Roman" w:hAnsi="Times New Roman" w:cs="Times New Roman"/>
            <w:color w:val="0563C1"/>
            <w:sz w:val="28"/>
            <w:szCs w:val="28"/>
            <w:highlight w:val="white"/>
            <w:u w:val="single"/>
          </w:rPr>
          <w:t>rejected</w:t>
        </w:r>
      </w:hyperlink>
      <w:r w:rsidRPr="00C0765A">
        <w:rPr>
          <w:rFonts w:ascii="Times New Roman" w:eastAsia="Times New Roman" w:hAnsi="Times New Roman" w:cs="Times New Roman"/>
          <w:sz w:val="28"/>
          <w:szCs w:val="28"/>
          <w:highlight w:val="white"/>
        </w:rPr>
        <w:t xml:space="preserve"> every overture of a ceasefire from Afghan peace organizations.</w:t>
      </w:r>
    </w:p>
    <w:p w14:paraId="0000000C"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sz w:val="28"/>
          <w:szCs w:val="28"/>
          <w:highlight w:val="white"/>
        </w:rPr>
        <w:t xml:space="preserve">A close look at the Taliban leadership reveals little change </w:t>
      </w:r>
      <w:r w:rsidRPr="00C0765A">
        <w:rPr>
          <w:rFonts w:ascii="Times New Roman" w:eastAsia="Times New Roman" w:hAnsi="Times New Roman" w:cs="Times New Roman"/>
          <w:sz w:val="28"/>
          <w:szCs w:val="28"/>
          <w:highlight w:val="white"/>
        </w:rPr>
        <w:t>since its founding in September 1994. The public face of the Taliban—Mullah Abdul Ghani Baradar—founded the Taliban and was a close associate of the first emir of the movement, Mullah Omar. After the United States attacked Afghanistan in October 2001, it w</w:t>
      </w:r>
      <w:r w:rsidRPr="00C0765A">
        <w:rPr>
          <w:rFonts w:ascii="Times New Roman" w:eastAsia="Times New Roman" w:hAnsi="Times New Roman" w:cs="Times New Roman"/>
          <w:sz w:val="28"/>
          <w:szCs w:val="28"/>
          <w:highlight w:val="white"/>
        </w:rPr>
        <w:t>as Baradar who took Mullah Omar on the back of a motorcycle to their refuge in Pakistan. Baradar, trusted by Pakistani intelligence, puts no daylight between himself the current leader of the Taliban—Mawlawi Haibatullah Akhundzada—and his two deputies—Mull</w:t>
      </w:r>
      <w:r w:rsidRPr="00C0765A">
        <w:rPr>
          <w:rFonts w:ascii="Times New Roman" w:eastAsia="Times New Roman" w:hAnsi="Times New Roman" w:cs="Times New Roman"/>
          <w:sz w:val="28"/>
          <w:szCs w:val="28"/>
          <w:highlight w:val="white"/>
        </w:rPr>
        <w:t xml:space="preserve">ah Yaqoob (son of the late Mullah Omar) and Sirajuddin Haqqani (leader of Pakistan’s Haqqani network). Akhundzada </w:t>
      </w:r>
      <w:hyperlink r:id="rId18">
        <w:r w:rsidRPr="00C0765A">
          <w:rPr>
            <w:rFonts w:ascii="Times New Roman" w:eastAsia="Times New Roman" w:hAnsi="Times New Roman" w:cs="Times New Roman"/>
            <w:color w:val="0563C1"/>
            <w:sz w:val="28"/>
            <w:szCs w:val="28"/>
            <w:highlight w:val="white"/>
            <w:u w:val="single"/>
          </w:rPr>
          <w:t>ran</w:t>
        </w:r>
      </w:hyperlink>
      <w:r w:rsidRPr="00C0765A">
        <w:rPr>
          <w:rFonts w:ascii="Times New Roman" w:eastAsia="Times New Roman" w:hAnsi="Times New Roman" w:cs="Times New Roman"/>
          <w:sz w:val="28"/>
          <w:szCs w:val="28"/>
          <w:highlight w:val="white"/>
        </w:rPr>
        <w:t xml:space="preserve"> the Taliban’s judicial system from 1997 to 2001 and was responsible for some of the m</w:t>
      </w:r>
      <w:r w:rsidRPr="00C0765A">
        <w:rPr>
          <w:rFonts w:ascii="Times New Roman" w:eastAsia="Times New Roman" w:hAnsi="Times New Roman" w:cs="Times New Roman"/>
          <w:sz w:val="28"/>
          <w:szCs w:val="28"/>
          <w:highlight w:val="white"/>
        </w:rPr>
        <w:t>ost heinous of its judgments. When COVID-19 infected most of the leadership, decision-making fell to Baradar.</w:t>
      </w:r>
    </w:p>
    <w:p w14:paraId="0000000D"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sz w:val="28"/>
          <w:szCs w:val="28"/>
          <w:highlight w:val="white"/>
        </w:rPr>
        <w:t>At the March 2021 international peace conference in Moscow, the entire 10-person Taliban delegation—led by Baradar—was male (to be fair, there wer</w:t>
      </w:r>
      <w:r w:rsidRPr="00C0765A">
        <w:rPr>
          <w:rFonts w:ascii="Times New Roman" w:eastAsia="Times New Roman" w:hAnsi="Times New Roman" w:cs="Times New Roman"/>
          <w:sz w:val="28"/>
          <w:szCs w:val="28"/>
          <w:highlight w:val="white"/>
        </w:rPr>
        <w:t>e only four women among the 200 Afghans in the process). One of the four women at the table was Dr. Habiba Sarabi, who was appointed as minister of Women’s Affairs in 2004 and then became the first female governor of an Afghan province in 2005. It is impor</w:t>
      </w:r>
      <w:r w:rsidRPr="00C0765A">
        <w:rPr>
          <w:rFonts w:ascii="Times New Roman" w:eastAsia="Times New Roman" w:hAnsi="Times New Roman" w:cs="Times New Roman"/>
          <w:sz w:val="28"/>
          <w:szCs w:val="28"/>
          <w:highlight w:val="white"/>
        </w:rPr>
        <w:t xml:space="preserve">tant to note that she was the governor of Bamyan, a province where the </w:t>
      </w:r>
      <w:r w:rsidRPr="00C0765A">
        <w:rPr>
          <w:rFonts w:ascii="Times New Roman" w:eastAsia="Times New Roman" w:hAnsi="Times New Roman" w:cs="Times New Roman"/>
          <w:sz w:val="28"/>
          <w:szCs w:val="28"/>
          <w:highlight w:val="white"/>
        </w:rPr>
        <w:lastRenderedPageBreak/>
        <w:t xml:space="preserve">Taliban had blown up two sixth-century statues of Buddha in March 2001. In October 2020, Dr. Sarabi </w:t>
      </w:r>
      <w:hyperlink r:id="rId19">
        <w:r w:rsidRPr="00C0765A">
          <w:rPr>
            <w:rFonts w:ascii="Times New Roman" w:eastAsia="Times New Roman" w:hAnsi="Times New Roman" w:cs="Times New Roman"/>
            <w:color w:val="0563C1"/>
            <w:sz w:val="28"/>
            <w:szCs w:val="28"/>
            <w:highlight w:val="white"/>
            <w:u w:val="single"/>
          </w:rPr>
          <w:t>pointed out</w:t>
        </w:r>
      </w:hyperlink>
      <w:r w:rsidRPr="00C0765A">
        <w:rPr>
          <w:rFonts w:ascii="Times New Roman" w:eastAsia="Times New Roman" w:hAnsi="Times New Roman" w:cs="Times New Roman"/>
          <w:sz w:val="28"/>
          <w:szCs w:val="28"/>
          <w:highlight w:val="white"/>
        </w:rPr>
        <w:t xml:space="preserve"> that Afghan women are “more mobilized,” although Afghanistan now faces “a crucial moment in our fight.” </w:t>
      </w:r>
      <w:hyperlink r:id="rId20">
        <w:r w:rsidRPr="00C0765A">
          <w:rPr>
            <w:rFonts w:ascii="Times New Roman" w:eastAsia="Times New Roman" w:hAnsi="Times New Roman" w:cs="Times New Roman"/>
            <w:color w:val="1155CC"/>
            <w:sz w:val="28"/>
            <w:szCs w:val="28"/>
            <w:highlight w:val="white"/>
            <w:u w:val="single"/>
          </w:rPr>
          <w:t>Repor</w:t>
        </w:r>
        <w:r w:rsidRPr="00C0765A">
          <w:rPr>
            <w:rFonts w:ascii="Times New Roman" w:eastAsia="Times New Roman" w:hAnsi="Times New Roman" w:cs="Times New Roman"/>
            <w:color w:val="1155CC"/>
            <w:sz w:val="28"/>
            <w:szCs w:val="28"/>
            <w:highlight w:val="white"/>
            <w:u w:val="single"/>
          </w:rPr>
          <w:t>ts</w:t>
        </w:r>
      </w:hyperlink>
      <w:r w:rsidRPr="00C0765A">
        <w:rPr>
          <w:rFonts w:ascii="Times New Roman" w:eastAsia="Times New Roman" w:hAnsi="Times New Roman" w:cs="Times New Roman"/>
          <w:sz w:val="28"/>
          <w:szCs w:val="28"/>
          <w:highlight w:val="white"/>
        </w:rPr>
        <w:t xml:space="preserve"> have already appeared of forced marriages and public floggings of women in Taliban-controlled areas.</w:t>
      </w:r>
    </w:p>
    <w:p w14:paraId="0000000E"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b/>
          <w:sz w:val="28"/>
          <w:szCs w:val="28"/>
          <w:highlight w:val="white"/>
        </w:rPr>
        <w:t>National Reconciliation</w:t>
      </w:r>
    </w:p>
    <w:p w14:paraId="0000000F"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sz w:val="28"/>
          <w:szCs w:val="28"/>
          <w:highlight w:val="white"/>
        </w:rPr>
        <w:t>Women are more mobilized, says Dr. Sarabi, but they are not a powerful social movement. Afghanistan’s more liberal and left soci</w:t>
      </w:r>
      <w:r w:rsidRPr="00C0765A">
        <w:rPr>
          <w:rFonts w:ascii="Times New Roman" w:eastAsia="Times New Roman" w:hAnsi="Times New Roman" w:cs="Times New Roman"/>
          <w:sz w:val="28"/>
          <w:szCs w:val="28"/>
          <w:highlight w:val="white"/>
        </w:rPr>
        <w:t xml:space="preserve">al forces “are active underground and are not an organized force,” Najibullah tells me. These forces include the educated sections, who do not want “extremist groups to drag the country into another proxy war.” That proxy war would be between the Taliban, </w:t>
      </w:r>
      <w:r w:rsidRPr="00C0765A">
        <w:rPr>
          <w:rFonts w:ascii="Times New Roman" w:eastAsia="Times New Roman" w:hAnsi="Times New Roman" w:cs="Times New Roman"/>
          <w:sz w:val="28"/>
          <w:szCs w:val="28"/>
          <w:highlight w:val="white"/>
        </w:rPr>
        <w:t>the U.S.-backed government in Kabul, and other militant groups that are no less dangerous than the Taliban or the U.S. government.</w:t>
      </w:r>
    </w:p>
    <w:p w14:paraId="00000010"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sz w:val="28"/>
          <w:szCs w:val="28"/>
          <w:highlight w:val="white"/>
        </w:rPr>
        <w:t>Najibullah reaches back to the time when her father proposed the Afghan National Reconciliation Policy. A letter President Na</w:t>
      </w:r>
      <w:r w:rsidRPr="00C0765A">
        <w:rPr>
          <w:rFonts w:ascii="Times New Roman" w:eastAsia="Times New Roman" w:hAnsi="Times New Roman" w:cs="Times New Roman"/>
          <w:sz w:val="28"/>
          <w:szCs w:val="28"/>
          <w:highlight w:val="white"/>
        </w:rPr>
        <w:t xml:space="preserve">jibullah </w:t>
      </w:r>
      <w:hyperlink r:id="rId21">
        <w:r w:rsidRPr="00C0765A">
          <w:rPr>
            <w:rFonts w:ascii="Times New Roman" w:eastAsia="Times New Roman" w:hAnsi="Times New Roman" w:cs="Times New Roman"/>
            <w:color w:val="0563C1"/>
            <w:sz w:val="28"/>
            <w:szCs w:val="28"/>
            <w:highlight w:val="white"/>
            <w:u w:val="single"/>
          </w:rPr>
          <w:t>wrote</w:t>
        </w:r>
      </w:hyperlink>
      <w:r w:rsidRPr="00C0765A">
        <w:rPr>
          <w:rFonts w:ascii="Times New Roman" w:eastAsia="Times New Roman" w:hAnsi="Times New Roman" w:cs="Times New Roman"/>
          <w:sz w:val="28"/>
          <w:szCs w:val="28"/>
          <w:highlight w:val="white"/>
        </w:rPr>
        <w:t xml:space="preserve"> to his family in 1995 could have been written today: “Afghanistan has multiple governments now, each cr</w:t>
      </w:r>
      <w:r w:rsidRPr="00C0765A">
        <w:rPr>
          <w:rFonts w:ascii="Times New Roman" w:eastAsia="Times New Roman" w:hAnsi="Times New Roman" w:cs="Times New Roman"/>
          <w:sz w:val="28"/>
          <w:szCs w:val="28"/>
          <w:highlight w:val="white"/>
        </w:rPr>
        <w:t>eated by different regional powers. Even Kabul is divided into little kingdoms… unless and until all the actors [regional and global powers] agree to sit at one table, leave their differences aside to reach a genuine consensus on non-interference in Afghan</w:t>
      </w:r>
      <w:r w:rsidRPr="00C0765A">
        <w:rPr>
          <w:rFonts w:ascii="Times New Roman" w:eastAsia="Times New Roman" w:hAnsi="Times New Roman" w:cs="Times New Roman"/>
          <w:sz w:val="28"/>
          <w:szCs w:val="28"/>
          <w:highlight w:val="white"/>
        </w:rPr>
        <w:t>istan and abide to their agreement, the conflict will go on.”</w:t>
      </w:r>
    </w:p>
    <w:p w14:paraId="00000011"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sz w:val="28"/>
          <w:szCs w:val="28"/>
          <w:highlight w:val="white"/>
        </w:rPr>
        <w:t>Heela Najibullah says that the National Reconciliation Policy would require the political participation of a range of actors in an international and a regional conference. These actors would inc</w:t>
      </w:r>
      <w:r w:rsidRPr="00C0765A">
        <w:rPr>
          <w:rFonts w:ascii="Times New Roman" w:eastAsia="Times New Roman" w:hAnsi="Times New Roman" w:cs="Times New Roman"/>
          <w:sz w:val="28"/>
          <w:szCs w:val="28"/>
          <w:highlight w:val="white"/>
        </w:rPr>
        <w:t>lude those who have used Afghanistan for their own national agendas, such as India and Pakistan. At such a conference, Najibullah suggests, Afghanistan needs to be “recognized officially as a neutral state,” and this “neutral state” should be endorsed by t</w:t>
      </w:r>
      <w:r w:rsidRPr="00C0765A">
        <w:rPr>
          <w:rFonts w:ascii="Times New Roman" w:eastAsia="Times New Roman" w:hAnsi="Times New Roman" w:cs="Times New Roman"/>
          <w:sz w:val="28"/>
          <w:szCs w:val="28"/>
          <w:highlight w:val="white"/>
        </w:rPr>
        <w:t>he UN Security Council. “Once this is achieved, a broad-based government can be in charge until elections are held, reforms are discussed, and mechanisms are drawn for its implementation,” Najibullah says.</w:t>
      </w:r>
    </w:p>
    <w:p w14:paraId="00000012"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b/>
          <w:sz w:val="28"/>
          <w:szCs w:val="28"/>
          <w:highlight w:val="white"/>
        </w:rPr>
        <w:t>Proxy Politics</w:t>
      </w:r>
    </w:p>
    <w:p w14:paraId="00000013"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sz w:val="28"/>
          <w:szCs w:val="28"/>
          <w:highlight w:val="white"/>
        </w:rPr>
        <w:t>In the 1990s, President Najibullah’</w:t>
      </w:r>
      <w:r w:rsidRPr="00C0765A">
        <w:rPr>
          <w:rFonts w:ascii="Times New Roman" w:eastAsia="Times New Roman" w:hAnsi="Times New Roman" w:cs="Times New Roman"/>
          <w:sz w:val="28"/>
          <w:szCs w:val="28"/>
          <w:highlight w:val="white"/>
        </w:rPr>
        <w:t xml:space="preserve">s policy was hampered by the deepening of </w:t>
      </w:r>
      <w:r w:rsidRPr="00C0765A">
        <w:rPr>
          <w:rFonts w:ascii="Times New Roman" w:eastAsia="Times New Roman" w:hAnsi="Times New Roman" w:cs="Times New Roman"/>
          <w:sz w:val="28"/>
          <w:szCs w:val="28"/>
          <w:highlight w:val="white"/>
        </w:rPr>
        <w:lastRenderedPageBreak/>
        <w:t>proxy politics. Foreign powers acted through their armed emissaries—people such as Abdul Rasul Sayyaf, Burhanuddin Rabbani, Gulbuddin Hekmatyar, and Sibghatullah Mojaddedi—to cause mayhem in the country. They opene</w:t>
      </w:r>
      <w:r w:rsidRPr="00C0765A">
        <w:rPr>
          <w:rFonts w:ascii="Times New Roman" w:eastAsia="Times New Roman" w:hAnsi="Times New Roman" w:cs="Times New Roman"/>
          <w:sz w:val="28"/>
          <w:szCs w:val="28"/>
          <w:highlight w:val="white"/>
        </w:rPr>
        <w:t>d the door to the Taliban, which swept out of northern Pakistan across Afghanistan. Najibullah took refuge in the UN compound in Kabul, and then was killed mercilessly by the Taliban inside that compound in September 1996. Neither the U.S.-Saudi-Pakistani-</w:t>
      </w:r>
      <w:r w:rsidRPr="00C0765A">
        <w:rPr>
          <w:rFonts w:ascii="Times New Roman" w:eastAsia="Times New Roman" w:hAnsi="Times New Roman" w:cs="Times New Roman"/>
          <w:sz w:val="28"/>
          <w:szCs w:val="28"/>
          <w:highlight w:val="white"/>
        </w:rPr>
        <w:t>backed forces (from Rabbani to Mojaddedi) nor the Taliban were interested in any kind of reconciliation policy.</w:t>
      </w:r>
    </w:p>
    <w:p w14:paraId="00000014" w14:textId="77777777" w:rsidR="00505C66" w:rsidRPr="00C0765A" w:rsidRDefault="00C0765A">
      <w:pPr>
        <w:widowControl w:val="0"/>
        <w:spacing w:before="200" w:after="200" w:line="276" w:lineRule="auto"/>
        <w:rPr>
          <w:rFonts w:ascii="Times New Roman" w:eastAsia="Times New Roman" w:hAnsi="Times New Roman" w:cs="Times New Roman"/>
          <w:sz w:val="28"/>
          <w:szCs w:val="28"/>
          <w:highlight w:val="white"/>
        </w:rPr>
      </w:pPr>
      <w:r w:rsidRPr="00C0765A">
        <w:rPr>
          <w:rFonts w:ascii="Times New Roman" w:eastAsia="Times New Roman" w:hAnsi="Times New Roman" w:cs="Times New Roman"/>
          <w:sz w:val="28"/>
          <w:szCs w:val="28"/>
          <w:highlight w:val="white"/>
        </w:rPr>
        <w:t>Nor are they now invested in a genuine peace. The Taliban have shown that they can make significant advances and that they will use their territ</w:t>
      </w:r>
      <w:r w:rsidRPr="00C0765A">
        <w:rPr>
          <w:rFonts w:ascii="Times New Roman" w:eastAsia="Times New Roman" w:hAnsi="Times New Roman" w:cs="Times New Roman"/>
          <w:sz w:val="28"/>
          <w:szCs w:val="28"/>
          <w:highlight w:val="white"/>
        </w:rPr>
        <w:t>orial gains for political advantage; nonetheless, pragmatic members of the Taliban say that they just do not have the resources and expertise to govern a modern state. President Ashraf Ghani barely controls his own government, largely defenseless without U</w:t>
      </w:r>
      <w:r w:rsidRPr="00C0765A">
        <w:rPr>
          <w:rFonts w:ascii="Times New Roman" w:eastAsia="Times New Roman" w:hAnsi="Times New Roman" w:cs="Times New Roman"/>
          <w:sz w:val="28"/>
          <w:szCs w:val="28"/>
          <w:highlight w:val="white"/>
        </w:rPr>
        <w:t>.S. air power. Each could bring something to the table in a reconciliation process, but its likelihood is low.</w:t>
      </w:r>
    </w:p>
    <w:p w14:paraId="00000015" w14:textId="77777777" w:rsidR="00505C66" w:rsidRPr="00C0765A" w:rsidRDefault="00C0765A">
      <w:pPr>
        <w:widowControl w:val="0"/>
        <w:spacing w:before="200" w:after="200" w:line="276" w:lineRule="auto"/>
        <w:rPr>
          <w:rFonts w:ascii="Times New Roman" w:eastAsia="Times New Roman" w:hAnsi="Times New Roman" w:cs="Times New Roman"/>
          <w:sz w:val="28"/>
          <w:szCs w:val="28"/>
        </w:rPr>
      </w:pPr>
      <w:r w:rsidRPr="00C0765A">
        <w:rPr>
          <w:rFonts w:ascii="Times New Roman" w:eastAsia="Times New Roman" w:hAnsi="Times New Roman" w:cs="Times New Roman"/>
          <w:sz w:val="28"/>
          <w:szCs w:val="28"/>
          <w:highlight w:val="white"/>
        </w:rPr>
        <w:t>Meanwhile, foreign powers continue to treat Afghanistan as a battlefield for their regional ambitions. Blindness to history governs the attitude of several capitals, who know from previous experience that extremism cannot be contained within Afghanistan; i</w:t>
      </w:r>
      <w:r w:rsidRPr="00C0765A">
        <w:rPr>
          <w:rFonts w:ascii="Times New Roman" w:eastAsia="Times New Roman" w:hAnsi="Times New Roman" w:cs="Times New Roman"/>
          <w:sz w:val="28"/>
          <w:szCs w:val="28"/>
          <w:highlight w:val="white"/>
        </w:rPr>
        <w:t>t devastates the region. Heela Najibullah’s call to consider her father’s National Reconciliation Policy is not merely a daughter’s hope. It is perhaps the only viable path for peace in Afghanistan.</w:t>
      </w:r>
    </w:p>
    <w:sectPr w:rsidR="00505C66" w:rsidRPr="00C076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C66"/>
    <w:rsid w:val="00505C66"/>
    <w:rsid w:val="00A01D6C"/>
    <w:rsid w:val="00C076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9DB624C9-E3B4-9C49-8A60-958D7F24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bit.ly/3jEBeEB" TargetMode="External"/><Relationship Id="rId18" Type="http://schemas.openxmlformats.org/officeDocument/2006/relationships/hyperlink" Target="https://www.dawn.com/news/1260584" TargetMode="External"/><Relationship Id="rId3" Type="http://schemas.openxmlformats.org/officeDocument/2006/relationships/webSettings" Target="webSettings.xml"/><Relationship Id="rId21" Type="http://schemas.openxmlformats.org/officeDocument/2006/relationships/hyperlink" Target="https://rc-services-assets.s3.eu-west-1.amazonaws.com/s3fs-public/Incremental_Peace_in_Afghanistan_Accord_Issue_27.pdf" TargetMode="External"/><Relationship Id="rId7" Type="http://schemas.openxmlformats.org/officeDocument/2006/relationships/hyperlink" Target="https://tinyurl.com/y2hdjcpo" TargetMode="External"/><Relationship Id="rId12" Type="http://schemas.openxmlformats.org/officeDocument/2006/relationships/hyperlink" Target="https://www.militarytimes.com/flashpoints/2021/08/04/us-afghan-airstrikes-pummel-taliban-positions-in-southern-afghanistan/" TargetMode="External"/><Relationship Id="rId17" Type="http://schemas.openxmlformats.org/officeDocument/2006/relationships/hyperlink" Target="https://president.gov.af/ps/News/20789004?__cf_chl_jschl_tk__=pmd_36498afae2dbde5e1f2c1f1f91b3812797e766ac-1628558805-0-gqNtZGzNAeKjcnBszQai" TargetMode="External"/><Relationship Id="rId2" Type="http://schemas.openxmlformats.org/officeDocument/2006/relationships/settings" Target="settings.xml"/><Relationship Id="rId16" Type="http://schemas.openxmlformats.org/officeDocument/2006/relationships/hyperlink" Target="https://www.state.gov/wp-content/uploads/2020/02/02.29.20-US-Afghanistan-Joint-Declaration.pdf" TargetMode="External"/><Relationship Id="rId20" Type="http://schemas.openxmlformats.org/officeDocument/2006/relationships/hyperlink" Target="https://peoplesdispatch.org/2021/08/09/afghan-women-face-an-uncertain-future-as-taliban-grows-stronger/" TargetMode="Externa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afghanistan.asia-news.com/ps/articles/cnmi_st/features/2021/08/05/feature-01" TargetMode="External"/><Relationship Id="rId5" Type="http://schemas.openxmlformats.org/officeDocument/2006/relationships/hyperlink" Target="https://mayday.leftword.com/" TargetMode="External"/><Relationship Id="rId15" Type="http://schemas.openxmlformats.org/officeDocument/2006/relationships/hyperlink" Target="https://peoplesdispatch.org/2021/08/04/as-the-us-withdraws-from-afghanistan-china-forges-ties-with-the-taliban/" TargetMode="External"/><Relationship Id="rId23" Type="http://schemas.openxmlformats.org/officeDocument/2006/relationships/theme" Target="theme/theme1.xml"/><Relationship Id="rId10" Type="http://schemas.openxmlformats.org/officeDocument/2006/relationships/hyperlink" Target="https://mayday.leftword.com/catalog/product/view/id/21820" TargetMode="External"/><Relationship Id="rId19" Type="http://schemas.openxmlformats.org/officeDocument/2006/relationships/hyperlink" Target="https://www.unwomen.org/en/news/stories/2020/10/in-the-words-of-habiba-sarabi"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twitter.com/FawadAman2/status/142404939250867405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3</cp:revision>
  <dcterms:created xsi:type="dcterms:W3CDTF">2021-08-10T20:26:00Z</dcterms:created>
  <dcterms:modified xsi:type="dcterms:W3CDTF">2021-08-10T20:26:00Z</dcterms:modified>
</cp:coreProperties>
</file>