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Why Delivery Workers Across the Planet Are Rising Up Against Exploitation</w:t>
      </w:r>
    </w:p>
    <w:p w14:paraId="00000002" w14:textId="77777777" w:rsidR="00D94C26" w:rsidRDefault="009C19B4">
      <w:pPr>
        <w:widowControl w:val="0"/>
        <w:spacing w:before="200" w:after="200"/>
        <w:rPr>
          <w:rFonts w:ascii="Times New Roman" w:eastAsia="Times New Roman" w:hAnsi="Times New Roman" w:cs="Times New Roman"/>
          <w:strike/>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Even before the crisis of the pandemic, food delivery companies have seen their profits skyrocket while their so-called “self-employed” workers suffer rights violations and were banned from unionizing.</w:t>
      </w:r>
    </w:p>
    <w:p w14:paraId="00000003"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proofErr w:type="spellStart"/>
      <w:r>
        <w:rPr>
          <w:rFonts w:ascii="Times New Roman" w:eastAsia="Times New Roman" w:hAnsi="Times New Roman" w:cs="Times New Roman"/>
          <w:sz w:val="28"/>
          <w:szCs w:val="28"/>
          <w:highlight w:val="white"/>
        </w:rPr>
        <w:t>Taroa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Silva</w:t>
      </w:r>
    </w:p>
    <w:p w14:paraId="00000004"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w:t>
      </w:r>
      <w:r>
        <w:rPr>
          <w:rFonts w:ascii="Times New Roman" w:eastAsia="Times New Roman" w:hAnsi="Times New Roman" w:cs="Times New Roman"/>
          <w:sz w:val="28"/>
          <w:szCs w:val="28"/>
          <w:highlight w:val="white"/>
        </w:rPr>
        <w:t xml:space="preserve">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Taroa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Silva is the co-editor with </w:t>
      </w:r>
      <w:proofErr w:type="spellStart"/>
      <w:r>
        <w:rPr>
          <w:rFonts w:ascii="Times New Roman" w:eastAsia="Times New Roman" w:hAnsi="Times New Roman" w:cs="Times New Roman"/>
          <w:sz w:val="28"/>
          <w:szCs w:val="28"/>
          <w:highlight w:val="white"/>
        </w:rPr>
        <w:t>Giordana</w:t>
      </w:r>
      <w:proofErr w:type="spellEnd"/>
      <w:r>
        <w:rPr>
          <w:rFonts w:ascii="Times New Roman" w:eastAsia="Times New Roman" w:hAnsi="Times New Roman" w:cs="Times New Roman"/>
          <w:sz w:val="28"/>
          <w:szCs w:val="28"/>
          <w:highlight w:val="white"/>
        </w:rPr>
        <w:t xml:space="preserve"> García </w:t>
      </w:r>
      <w:proofErr w:type="spellStart"/>
      <w:r>
        <w:rPr>
          <w:rFonts w:ascii="Times New Roman" w:eastAsia="Times New Roman" w:hAnsi="Times New Roman" w:cs="Times New Roman"/>
          <w:sz w:val="28"/>
          <w:szCs w:val="28"/>
          <w:highlight w:val="white"/>
        </w:rPr>
        <w:t>Sojo</w:t>
      </w:r>
      <w:proofErr w:type="spellEnd"/>
      <w:r>
        <w:rPr>
          <w:rFonts w:ascii="Times New Roman" w:eastAsia="Times New Roman" w:hAnsi="Times New Roman" w:cs="Times New Roman"/>
          <w:sz w:val="28"/>
          <w:szCs w:val="28"/>
          <w:highlight w:val="white"/>
        </w:rPr>
        <w:t xml:space="preserve"> of </w:t>
      </w:r>
      <w:hyperlink r:id="rId5">
        <w:r>
          <w:rPr>
            <w:rFonts w:ascii="Times New Roman" w:eastAsia="Times New Roman" w:hAnsi="Times New Roman" w:cs="Times New Roman"/>
            <w:i/>
            <w:color w:val="1155CC"/>
            <w:sz w:val="28"/>
            <w:szCs w:val="28"/>
            <w:highlight w:val="white"/>
            <w:u w:val="single"/>
          </w:rPr>
          <w:t xml:space="preserve">Venezuela, </w:t>
        </w:r>
        <w:proofErr w:type="spellStart"/>
        <w:r>
          <w:rPr>
            <w:rFonts w:ascii="Times New Roman" w:eastAsia="Times New Roman" w:hAnsi="Times New Roman" w:cs="Times New Roman"/>
            <w:i/>
            <w:color w:val="1155CC"/>
            <w:sz w:val="28"/>
            <w:szCs w:val="28"/>
            <w:highlight w:val="white"/>
            <w:u w:val="single"/>
          </w:rPr>
          <w:t>Vó</w:t>
        </w:r>
        <w:r>
          <w:rPr>
            <w:rFonts w:ascii="Times New Roman" w:eastAsia="Times New Roman" w:hAnsi="Times New Roman" w:cs="Times New Roman"/>
            <w:i/>
            <w:color w:val="1155CC"/>
            <w:sz w:val="28"/>
            <w:szCs w:val="28"/>
            <w:highlight w:val="white"/>
            <w:u w:val="single"/>
          </w:rPr>
          <w:t>rtice</w:t>
        </w:r>
        <w:proofErr w:type="spellEnd"/>
        <w:r>
          <w:rPr>
            <w:rFonts w:ascii="Times New Roman" w:eastAsia="Times New Roman" w:hAnsi="Times New Roman" w:cs="Times New Roman"/>
            <w:i/>
            <w:color w:val="1155CC"/>
            <w:sz w:val="28"/>
            <w:szCs w:val="28"/>
            <w:highlight w:val="white"/>
            <w:u w:val="single"/>
          </w:rPr>
          <w:t xml:space="preserve"> de la Guerra del </w:t>
        </w:r>
        <w:proofErr w:type="spellStart"/>
        <w:r>
          <w:rPr>
            <w:rFonts w:ascii="Times New Roman" w:eastAsia="Times New Roman" w:hAnsi="Times New Roman" w:cs="Times New Roman"/>
            <w:i/>
            <w:color w:val="1155CC"/>
            <w:sz w:val="28"/>
            <w:szCs w:val="28"/>
            <w:highlight w:val="white"/>
            <w:u w:val="single"/>
          </w:rPr>
          <w:t>Siglo</w:t>
        </w:r>
        <w:proofErr w:type="spellEnd"/>
        <w:r>
          <w:rPr>
            <w:rFonts w:ascii="Times New Roman" w:eastAsia="Times New Roman" w:hAnsi="Times New Roman" w:cs="Times New Roman"/>
            <w:i/>
            <w:color w:val="1155CC"/>
            <w:sz w:val="28"/>
            <w:szCs w:val="28"/>
            <w:highlight w:val="white"/>
            <w:u w:val="single"/>
          </w:rPr>
          <w:t xml:space="preserve"> XXI</w:t>
        </w:r>
      </w:hyperlink>
      <w:r>
        <w:rPr>
          <w:rFonts w:ascii="Times New Roman" w:eastAsia="Times New Roman" w:hAnsi="Times New Roman" w:cs="Times New Roman"/>
          <w:sz w:val="28"/>
          <w:szCs w:val="28"/>
          <w:highlight w:val="white"/>
        </w:rPr>
        <w:t xml:space="preserve"> (2020). She is a member of the </w:t>
      </w:r>
      <w:proofErr w:type="spellStart"/>
      <w:r>
        <w:rPr>
          <w:rFonts w:ascii="Times New Roman" w:eastAsia="Times New Roman" w:hAnsi="Times New Roman" w:cs="Times New Roman"/>
          <w:sz w:val="28"/>
          <w:szCs w:val="28"/>
          <w:highlight w:val="white"/>
        </w:rPr>
        <w:t>Secretaría</w:t>
      </w:r>
      <w:proofErr w:type="spellEnd"/>
      <w:r>
        <w:rPr>
          <w:rFonts w:ascii="Times New Roman" w:eastAsia="Times New Roman" w:hAnsi="Times New Roman" w:cs="Times New Roman"/>
          <w:sz w:val="28"/>
          <w:szCs w:val="28"/>
          <w:highlight w:val="white"/>
        </w:rPr>
        <w:t xml:space="preserve"> de </w:t>
      </w:r>
      <w:proofErr w:type="spellStart"/>
      <w:r>
        <w:rPr>
          <w:rFonts w:ascii="Times New Roman" w:eastAsia="Times New Roman" w:hAnsi="Times New Roman" w:cs="Times New Roman"/>
          <w:sz w:val="28"/>
          <w:szCs w:val="28"/>
          <w:highlight w:val="white"/>
        </w:rPr>
        <w:t>Mujeres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Inmigrantes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en</w:t>
      </w:r>
      <w:proofErr w:type="spellEnd"/>
      <w:r>
        <w:rPr>
          <w:rFonts w:ascii="Times New Roman" w:eastAsia="Times New Roman" w:hAnsi="Times New Roman" w:cs="Times New Roman"/>
          <w:sz w:val="28"/>
          <w:szCs w:val="28"/>
          <w:highlight w:val="white"/>
        </w:rPr>
        <w:t xml:space="preserve"> Chile. She also is a member of the </w:t>
      </w:r>
      <w:hyperlink r:id="rId6">
        <w:proofErr w:type="spellStart"/>
        <w:r>
          <w:rPr>
            <w:rFonts w:ascii="Times New Roman" w:eastAsia="Times New Roman" w:hAnsi="Times New Roman" w:cs="Times New Roman"/>
            <w:color w:val="1155CC"/>
            <w:sz w:val="28"/>
            <w:szCs w:val="28"/>
            <w:highlight w:val="white"/>
            <w:u w:val="single"/>
          </w:rPr>
          <w:t>Mecha</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Cooperativa</w:t>
        </w:r>
        <w:proofErr w:type="spellEnd"/>
      </w:hyperlink>
      <w:r>
        <w:rPr>
          <w:rFonts w:ascii="Times New Roman" w:eastAsia="Times New Roman" w:hAnsi="Times New Roman" w:cs="Times New Roman"/>
          <w:sz w:val="28"/>
          <w:szCs w:val="28"/>
          <w:highlight w:val="white"/>
        </w:rPr>
        <w:t xml:space="preserve">, a project of the </w:t>
      </w:r>
      <w:hyperlink r:id="rId7">
        <w:proofErr w:type="spellStart"/>
        <w:r>
          <w:rPr>
            <w:rFonts w:ascii="Times New Roman" w:eastAsia="Times New Roman" w:hAnsi="Times New Roman" w:cs="Times New Roman"/>
            <w:color w:val="1155CC"/>
            <w:sz w:val="28"/>
            <w:szCs w:val="28"/>
            <w:highlight w:val="white"/>
            <w:u w:val="single"/>
          </w:rPr>
          <w:t>Ejército</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Comunicacional</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Liberación</w:t>
        </w:r>
        <w:proofErr w:type="spellEnd"/>
      </w:hyperlink>
      <w:r>
        <w:rPr>
          <w:rFonts w:ascii="Times New Roman" w:eastAsia="Times New Roman" w:hAnsi="Times New Roman" w:cs="Times New Roman"/>
          <w:sz w:val="28"/>
          <w:szCs w:val="28"/>
          <w:highlight w:val="white"/>
        </w:rPr>
        <w:t>.</w:t>
      </w:r>
    </w:p>
    <w:p w14:paraId="00000005" w14:textId="77777777" w:rsidR="00D94C26" w:rsidRDefault="009C19B4">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Labor, Human Rights, Economy, Activism, Opinion, Immigration, Tech, South America, South America/Chile, South America/Argentina, South America/Venezuela, Asia/South Korea, Law, Europe/S</w:t>
      </w:r>
      <w:r>
        <w:rPr>
          <w:rFonts w:ascii="Times New Roman" w:eastAsia="Times New Roman" w:hAnsi="Times New Roman" w:cs="Times New Roman"/>
          <w:sz w:val="28"/>
          <w:szCs w:val="28"/>
          <w:highlight w:val="white"/>
        </w:rPr>
        <w:t>pain, Europe, Asia, North America/United States of America, North America/Mexico</w:t>
      </w:r>
    </w:p>
    <w:p w14:paraId="00000007" w14:textId="77777777" w:rsidR="00D94C26" w:rsidRDefault="00D94C26">
      <w:pPr>
        <w:widowControl w:val="0"/>
        <w:spacing w:before="200" w:after="200"/>
        <w:rPr>
          <w:rFonts w:ascii="Times New Roman" w:eastAsia="Times New Roman" w:hAnsi="Times New Roman" w:cs="Times New Roman"/>
          <w:b/>
          <w:sz w:val="28"/>
          <w:szCs w:val="28"/>
          <w:highlight w:val="white"/>
        </w:rPr>
      </w:pPr>
    </w:p>
    <w:p w14:paraId="00000008" w14:textId="77777777" w:rsidR="00D94C26" w:rsidRDefault="009C19B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February 22, 2019, at 6 p.m., a car crashed into </w:t>
      </w:r>
      <w:proofErr w:type="spellStart"/>
      <w:r>
        <w:rPr>
          <w:rFonts w:ascii="Times New Roman" w:eastAsia="Times New Roman" w:hAnsi="Times New Roman" w:cs="Times New Roman"/>
          <w:sz w:val="28"/>
          <w:szCs w:val="28"/>
          <w:highlight w:val="white"/>
        </w:rPr>
        <w:t>Servio</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333333"/>
          <w:sz w:val="28"/>
          <w:szCs w:val="28"/>
          <w:highlight w:val="white"/>
        </w:rPr>
        <w:t xml:space="preserve">Hernández’s </w:t>
      </w:r>
      <w:r>
        <w:rPr>
          <w:rFonts w:ascii="Times New Roman" w:eastAsia="Times New Roman" w:hAnsi="Times New Roman" w:cs="Times New Roman"/>
          <w:sz w:val="28"/>
          <w:szCs w:val="28"/>
          <w:highlight w:val="white"/>
        </w:rPr>
        <w:t xml:space="preserve">motorcycle. </w:t>
      </w:r>
      <w:r>
        <w:rPr>
          <w:rFonts w:ascii="Times New Roman" w:eastAsia="Times New Roman" w:hAnsi="Times New Roman" w:cs="Times New Roman"/>
          <w:color w:val="333333"/>
          <w:sz w:val="28"/>
          <w:szCs w:val="28"/>
          <w:highlight w:val="white"/>
        </w:rPr>
        <w:t>Hernández</w:t>
      </w:r>
      <w:r>
        <w:rPr>
          <w:rFonts w:ascii="Times New Roman" w:eastAsia="Times New Roman" w:hAnsi="Times New Roman" w:cs="Times New Roman"/>
          <w:sz w:val="28"/>
          <w:szCs w:val="28"/>
          <w:highlight w:val="white"/>
        </w:rPr>
        <w:t xml:space="preserve">, a Venezuelan migrant in Chile, was hit while he was in the middle of making a delivery for </w:t>
      </w:r>
      <w:hyperlink r:id="rId8">
        <w:proofErr w:type="spellStart"/>
        <w:r>
          <w:rPr>
            <w:rFonts w:ascii="Times New Roman" w:eastAsia="Times New Roman" w:hAnsi="Times New Roman" w:cs="Times New Roman"/>
            <w:color w:val="1155CC"/>
            <w:sz w:val="28"/>
            <w:szCs w:val="28"/>
            <w:highlight w:val="white"/>
            <w:u w:val="single"/>
          </w:rPr>
          <w:t>PedidosYa</w:t>
        </w:r>
        <w:proofErr w:type="spellEnd"/>
      </w:hyperlink>
      <w:r>
        <w:rPr>
          <w:rFonts w:ascii="Times New Roman" w:eastAsia="Times New Roman" w:hAnsi="Times New Roman" w:cs="Times New Roman"/>
          <w:sz w:val="28"/>
          <w:szCs w:val="28"/>
          <w:highlight w:val="white"/>
        </w:rPr>
        <w:t xml:space="preserve">, a branch of the German multinational company </w:t>
      </w:r>
      <w:hyperlink r:id="rId9">
        <w:r>
          <w:rPr>
            <w:rFonts w:ascii="Times New Roman" w:eastAsia="Times New Roman" w:hAnsi="Times New Roman" w:cs="Times New Roman"/>
            <w:color w:val="1155CC"/>
            <w:sz w:val="28"/>
            <w:szCs w:val="28"/>
            <w:highlight w:val="white"/>
            <w:u w:val="single"/>
          </w:rPr>
          <w:t>Delive</w:t>
        </w:r>
        <w:r>
          <w:rPr>
            <w:rFonts w:ascii="Times New Roman" w:eastAsia="Times New Roman" w:hAnsi="Times New Roman" w:cs="Times New Roman"/>
            <w:color w:val="1155CC"/>
            <w:sz w:val="28"/>
            <w:szCs w:val="28"/>
            <w:highlight w:val="white"/>
            <w:u w:val="single"/>
          </w:rPr>
          <w:t>ry Hero</w:t>
        </w:r>
      </w:hyperlink>
      <w:r>
        <w:rPr>
          <w:rFonts w:ascii="Times New Roman" w:eastAsia="Times New Roman" w:hAnsi="Times New Roman" w:cs="Times New Roman"/>
          <w:sz w:val="28"/>
          <w:szCs w:val="28"/>
          <w:highlight w:val="white"/>
        </w:rPr>
        <w:t>. When Hernández arrived at the hospital, the first thing he did was ask the medical staff to let his supervisor know about the accident. “There is nothing we can do for him,” the supervisor told the doctor. The supervisor turned off his phone and b</w:t>
      </w:r>
      <w:r>
        <w:rPr>
          <w:rFonts w:ascii="Times New Roman" w:eastAsia="Times New Roman" w:hAnsi="Times New Roman" w:cs="Times New Roman"/>
          <w:sz w:val="28"/>
          <w:szCs w:val="28"/>
          <w:highlight w:val="white"/>
        </w:rPr>
        <w:t xml:space="preserve">locked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from being able to access the </w:t>
      </w:r>
      <w:proofErr w:type="spellStart"/>
      <w:r>
        <w:rPr>
          <w:rFonts w:ascii="Times New Roman" w:eastAsia="Times New Roman" w:hAnsi="Times New Roman" w:cs="Times New Roman"/>
          <w:sz w:val="28"/>
          <w:szCs w:val="28"/>
          <w:highlight w:val="white"/>
        </w:rPr>
        <w:t>PedidosYa</w:t>
      </w:r>
      <w:proofErr w:type="spellEnd"/>
      <w:r>
        <w:rPr>
          <w:rFonts w:ascii="Times New Roman" w:eastAsia="Times New Roman" w:hAnsi="Times New Roman" w:cs="Times New Roman"/>
          <w:sz w:val="28"/>
          <w:szCs w:val="28"/>
          <w:highlight w:val="white"/>
        </w:rPr>
        <w:t xml:space="preserve"> app.</w:t>
      </w:r>
    </w:p>
    <w:p w14:paraId="0000000A" w14:textId="77777777" w:rsidR="00D94C26" w:rsidRDefault="009C19B4">
      <w:pPr>
        <w:widowControl w:val="0"/>
        <w:spacing w:before="200" w:after="20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highlight w:val="white"/>
        </w:rPr>
        <w:t>Servio</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is one of the millions of workers around the world, from Chile to South Korea, who hustle to deliver food and other products to people’s homes. If conditions for these delivery </w:t>
      </w:r>
      <w:r>
        <w:rPr>
          <w:rFonts w:ascii="Times New Roman" w:eastAsia="Times New Roman" w:hAnsi="Times New Roman" w:cs="Times New Roman"/>
          <w:sz w:val="28"/>
          <w:szCs w:val="28"/>
          <w:highlight w:val="white"/>
        </w:rPr>
        <w:t xml:space="preserve">workers were terrible before the pandemic, they have only </w:t>
      </w:r>
      <w:hyperlink r:id="rId10">
        <w:r>
          <w:rPr>
            <w:rFonts w:ascii="Times New Roman" w:eastAsia="Times New Roman" w:hAnsi="Times New Roman" w:cs="Times New Roman"/>
            <w:color w:val="1155CC"/>
            <w:sz w:val="28"/>
            <w:szCs w:val="28"/>
            <w:highlight w:val="white"/>
            <w:u w:val="single"/>
          </w:rPr>
          <w:t>become</w:t>
        </w:r>
      </w:hyperlink>
      <w:r>
        <w:rPr>
          <w:rFonts w:ascii="Times New Roman" w:eastAsia="Times New Roman" w:hAnsi="Times New Roman" w:cs="Times New Roman"/>
          <w:sz w:val="28"/>
          <w:szCs w:val="28"/>
          <w:highlight w:val="white"/>
        </w:rPr>
        <w:t xml:space="preserve"> worse during the ongoing pandemic. A </w:t>
      </w:r>
      <w:hyperlink r:id="rId11">
        <w:r>
          <w:rPr>
            <w:rFonts w:ascii="Times New Roman" w:eastAsia="Times New Roman" w:hAnsi="Times New Roman" w:cs="Times New Roman"/>
            <w:color w:val="1155CC"/>
            <w:sz w:val="28"/>
            <w:szCs w:val="28"/>
            <w:highlight w:val="white"/>
            <w:u w:val="single"/>
          </w:rPr>
          <w:t>study</w:t>
        </w:r>
      </w:hyperlink>
      <w:r>
        <w:rPr>
          <w:rFonts w:ascii="Times New Roman" w:eastAsia="Times New Roman" w:hAnsi="Times New Roman" w:cs="Times New Roman"/>
          <w:sz w:val="28"/>
          <w:szCs w:val="28"/>
          <w:highlight w:val="white"/>
        </w:rPr>
        <w:t xml:space="preserve"> by Friedrich-Ebert Stiftung, a nonprofit German foundation, titled “Global </w:t>
      </w:r>
      <w:proofErr w:type="spellStart"/>
      <w:r>
        <w:rPr>
          <w:rFonts w:ascii="Times New Roman" w:eastAsia="Times New Roman" w:hAnsi="Times New Roman" w:cs="Times New Roman"/>
          <w:sz w:val="28"/>
          <w:szCs w:val="28"/>
          <w:highlight w:val="white"/>
        </w:rPr>
        <w:t>Labour</w:t>
      </w:r>
      <w:proofErr w:type="spellEnd"/>
      <w:r>
        <w:rPr>
          <w:rFonts w:ascii="Times New Roman" w:eastAsia="Times New Roman" w:hAnsi="Times New Roman" w:cs="Times New Roman"/>
          <w:sz w:val="28"/>
          <w:szCs w:val="28"/>
          <w:highlight w:val="white"/>
        </w:rPr>
        <w:t xml:space="preserve"> Unrest on Platforms” shows an increase in protests by workers like </w:t>
      </w:r>
      <w:r>
        <w:rPr>
          <w:rFonts w:ascii="Times New Roman" w:eastAsia="Times New Roman" w:hAnsi="Times New Roman" w:cs="Times New Roman"/>
          <w:color w:val="333333"/>
          <w:sz w:val="28"/>
          <w:szCs w:val="28"/>
          <w:highlight w:val="white"/>
        </w:rPr>
        <w:lastRenderedPageBreak/>
        <w:t xml:space="preserve">Hernández </w:t>
      </w:r>
      <w:r>
        <w:rPr>
          <w:rFonts w:ascii="Times New Roman" w:eastAsia="Times New Roman" w:hAnsi="Times New Roman" w:cs="Times New Roman"/>
          <w:sz w:val="28"/>
          <w:szCs w:val="28"/>
          <w:highlight w:val="white"/>
        </w:rPr>
        <w:t>across the world. “[</w:t>
      </w:r>
      <w:r>
        <w:rPr>
          <w:rFonts w:ascii="Times New Roman" w:eastAsia="Times New Roman" w:hAnsi="Times New Roman" w:cs="Times New Roman"/>
          <w:sz w:val="28"/>
          <w:szCs w:val="28"/>
        </w:rPr>
        <w:t>S]trikes have been sector-wide across countries,” th</w:t>
      </w:r>
      <w:r>
        <w:rPr>
          <w:rFonts w:ascii="Times New Roman" w:eastAsia="Times New Roman" w:hAnsi="Times New Roman" w:cs="Times New Roman"/>
          <w:sz w:val="28"/>
          <w:szCs w:val="28"/>
        </w:rPr>
        <w:t>e study reports. “The pandemic provided the impetus and platform for workers to raise their voices against underlying structural injustices of their platform work.”</w:t>
      </w:r>
    </w:p>
    <w:p w14:paraId="0000000B"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Latin America, companies—including Delivery Hero—have </w:t>
      </w:r>
      <w:hyperlink r:id="rId12">
        <w:r>
          <w:rPr>
            <w:rFonts w:ascii="Times New Roman" w:eastAsia="Times New Roman" w:hAnsi="Times New Roman" w:cs="Times New Roman"/>
            <w:color w:val="1155CC"/>
            <w:sz w:val="28"/>
            <w:szCs w:val="28"/>
            <w:highlight w:val="white"/>
            <w:u w:val="single"/>
          </w:rPr>
          <w:t>registered</w:t>
        </w:r>
      </w:hyperlink>
      <w:r>
        <w:rPr>
          <w:rFonts w:ascii="Times New Roman" w:eastAsia="Times New Roman" w:hAnsi="Times New Roman" w:cs="Times New Roman"/>
          <w:sz w:val="28"/>
          <w:szCs w:val="28"/>
          <w:highlight w:val="white"/>
        </w:rPr>
        <w:t xml:space="preserve"> a 400 percent increase in home delivery food sales from 2014 to 2019, according to a </w:t>
      </w:r>
      <w:hyperlink r:id="rId13">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by Euromonitor International, a market research company. Profits for these firms have </w:t>
      </w:r>
      <w:proofErr w:type="gramStart"/>
      <w:r>
        <w:rPr>
          <w:rFonts w:ascii="Times New Roman" w:eastAsia="Times New Roman" w:hAnsi="Times New Roman" w:cs="Times New Roman"/>
          <w:sz w:val="28"/>
          <w:szCs w:val="28"/>
          <w:highlight w:val="white"/>
        </w:rPr>
        <w:t>skyrocketed, but</w:t>
      </w:r>
      <w:proofErr w:type="gramEnd"/>
      <w:r>
        <w:rPr>
          <w:rFonts w:ascii="Times New Roman" w:eastAsia="Times New Roman" w:hAnsi="Times New Roman" w:cs="Times New Roman"/>
          <w:sz w:val="28"/>
          <w:szCs w:val="28"/>
          <w:highlight w:val="white"/>
        </w:rPr>
        <w:t xml:space="preserve"> working conditions for the delivery workers have plummeted.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is one of these workers, and—l</w:t>
      </w:r>
      <w:r>
        <w:rPr>
          <w:rFonts w:ascii="Times New Roman" w:eastAsia="Times New Roman" w:hAnsi="Times New Roman" w:cs="Times New Roman"/>
          <w:sz w:val="28"/>
          <w:szCs w:val="28"/>
          <w:highlight w:val="white"/>
        </w:rPr>
        <w:t xml:space="preserve">ike </w:t>
      </w:r>
      <w:hyperlink r:id="rId14">
        <w:r>
          <w:rPr>
            <w:rFonts w:ascii="Times New Roman" w:eastAsia="Times New Roman" w:hAnsi="Times New Roman" w:cs="Times New Roman"/>
            <w:color w:val="1155CC"/>
            <w:sz w:val="28"/>
            <w:szCs w:val="28"/>
            <w:highlight w:val="white"/>
            <w:u w:val="single"/>
          </w:rPr>
          <w:t>others</w:t>
        </w:r>
      </w:hyperlink>
      <w:r>
        <w:rPr>
          <w:rFonts w:ascii="Times New Roman" w:eastAsia="Times New Roman" w:hAnsi="Times New Roman" w:cs="Times New Roman"/>
          <w:sz w:val="28"/>
          <w:szCs w:val="28"/>
          <w:highlight w:val="white"/>
        </w:rPr>
        <w:t xml:space="preserve"> in Latin America—he is agitating for more rights and for unionization.</w:t>
      </w:r>
    </w:p>
    <w:p w14:paraId="0000000C"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When the supervisor blocked </w:t>
      </w:r>
      <w:r>
        <w:rPr>
          <w:rFonts w:ascii="Times New Roman" w:eastAsia="Times New Roman" w:hAnsi="Times New Roman" w:cs="Times New Roman"/>
          <w:color w:val="333333"/>
          <w:sz w:val="28"/>
          <w:szCs w:val="28"/>
          <w:highlight w:val="white"/>
        </w:rPr>
        <w:t xml:space="preserve">Hernández’s </w:t>
      </w:r>
      <w:r>
        <w:rPr>
          <w:rFonts w:ascii="Times New Roman" w:eastAsia="Times New Roman" w:hAnsi="Times New Roman" w:cs="Times New Roman"/>
          <w:sz w:val="28"/>
          <w:szCs w:val="28"/>
          <w:highlight w:val="white"/>
        </w:rPr>
        <w:t xml:space="preserve">access to the </w:t>
      </w:r>
      <w:proofErr w:type="spellStart"/>
      <w:r>
        <w:rPr>
          <w:rFonts w:ascii="Times New Roman" w:eastAsia="Times New Roman" w:hAnsi="Times New Roman" w:cs="Times New Roman"/>
          <w:sz w:val="28"/>
          <w:szCs w:val="28"/>
          <w:highlight w:val="white"/>
        </w:rPr>
        <w:t>PedidosYa</w:t>
      </w:r>
      <w:proofErr w:type="spellEnd"/>
      <w:r>
        <w:rPr>
          <w:rFonts w:ascii="Times New Roman" w:eastAsia="Times New Roman" w:hAnsi="Times New Roman" w:cs="Times New Roman"/>
          <w:sz w:val="28"/>
          <w:szCs w:val="28"/>
          <w:highlight w:val="white"/>
        </w:rPr>
        <w:t xml:space="preserve"> app, he cut off his abili</w:t>
      </w:r>
      <w:r>
        <w:rPr>
          <w:rFonts w:ascii="Times New Roman" w:eastAsia="Times New Roman" w:hAnsi="Times New Roman" w:cs="Times New Roman"/>
          <w:sz w:val="28"/>
          <w:szCs w:val="28"/>
          <w:highlight w:val="white"/>
        </w:rPr>
        <w:t>ty to work. He could not be assigned orders for delivery or for pickup, and so he effectively “disappeared as a worker,” he told me. When a gig worker is logged out from a delivery app, which provides a steady stream of employment and income for the worker</w:t>
      </w:r>
      <w:r>
        <w:rPr>
          <w:rFonts w:ascii="Times New Roman" w:eastAsia="Times New Roman" w:hAnsi="Times New Roman" w:cs="Times New Roman"/>
          <w:sz w:val="28"/>
          <w:szCs w:val="28"/>
          <w:highlight w:val="white"/>
        </w:rPr>
        <w:t>, it means the worker can no longer earn money from the platform. If a worker suffers an accident while returning home after delivering their last order for the day, the company does not consider it as an accident at work because the worker had disconnecte</w:t>
      </w:r>
      <w:r>
        <w:rPr>
          <w:rFonts w:ascii="Times New Roman" w:eastAsia="Times New Roman" w:hAnsi="Times New Roman" w:cs="Times New Roman"/>
          <w:sz w:val="28"/>
          <w:szCs w:val="28"/>
          <w:highlight w:val="white"/>
        </w:rPr>
        <w:t xml:space="preserve">d from the app. If the worker has to stop to use the bathroom on the way to </w:t>
      </w:r>
      <w:proofErr w:type="gramStart"/>
      <w:r>
        <w:rPr>
          <w:rFonts w:ascii="Times New Roman" w:eastAsia="Times New Roman" w:hAnsi="Times New Roman" w:cs="Times New Roman"/>
          <w:sz w:val="28"/>
          <w:szCs w:val="28"/>
          <w:highlight w:val="white"/>
        </w:rPr>
        <w:t>making</w:t>
      </w:r>
      <w:proofErr w:type="gramEnd"/>
      <w:r>
        <w:rPr>
          <w:rFonts w:ascii="Times New Roman" w:eastAsia="Times New Roman" w:hAnsi="Times New Roman" w:cs="Times New Roman"/>
          <w:sz w:val="28"/>
          <w:szCs w:val="28"/>
          <w:highlight w:val="white"/>
        </w:rPr>
        <w:t xml:space="preserve"> a delivery or has to take a break from the job to tend to a family member, then the worker can ask the supervisor to log them off from the app for that duration; the worker </w:t>
      </w:r>
      <w:r>
        <w:rPr>
          <w:rFonts w:ascii="Times New Roman" w:eastAsia="Times New Roman" w:hAnsi="Times New Roman" w:cs="Times New Roman"/>
          <w:sz w:val="28"/>
          <w:szCs w:val="28"/>
          <w:highlight w:val="white"/>
        </w:rPr>
        <w:t>has to log in on the app to show they are back at work again. Supervisors can block the worker at will, which is tantamount to being fired. They can even erase the worker’s entire history from the system, erasing their existence as a worker. This is exactl</w:t>
      </w:r>
      <w:r>
        <w:rPr>
          <w:rFonts w:ascii="Times New Roman" w:eastAsia="Times New Roman" w:hAnsi="Times New Roman" w:cs="Times New Roman"/>
          <w:sz w:val="28"/>
          <w:szCs w:val="28"/>
          <w:highlight w:val="white"/>
        </w:rPr>
        <w:t>y what they did with Hernández on the day of the accident in 2019.</w:t>
      </w:r>
    </w:p>
    <w:p w14:paraId="0000000D"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After 10 hours in the hospital,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returned home at 5 a.m. on February 23, 2019. He could not leave his bed for two months because of the nature of his injuries. The company did not </w:t>
      </w:r>
      <w:r>
        <w:rPr>
          <w:rFonts w:ascii="Times New Roman" w:eastAsia="Times New Roman" w:hAnsi="Times New Roman" w:cs="Times New Roman"/>
          <w:sz w:val="28"/>
          <w:szCs w:val="28"/>
          <w:highlight w:val="white"/>
        </w:rPr>
        <w:t xml:space="preserve">contact him. He received no benefits. In April 2019, he asked the company if he could return to work. The supervisor on duty logged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back into the system. When a worker becomes part of the system, they are required to buy and use company-branded p</w:t>
      </w:r>
      <w:r>
        <w:rPr>
          <w:rFonts w:ascii="Times New Roman" w:eastAsia="Times New Roman" w:hAnsi="Times New Roman" w:cs="Times New Roman"/>
          <w:sz w:val="28"/>
          <w:szCs w:val="28"/>
          <w:highlight w:val="white"/>
        </w:rPr>
        <w:t>roducts, such as a uniform and the delivery box that is attached to their own personal bicycle or motorcycle. In what was supposed to be a goodwill gesture, the supervisor told the employee in charge of this equipment to “give [them] to him for free” since</w:t>
      </w:r>
      <w:r>
        <w:rPr>
          <w:rFonts w:ascii="Times New Roman" w:eastAsia="Times New Roman" w:hAnsi="Times New Roman" w:cs="Times New Roman"/>
          <w:sz w:val="28"/>
          <w:szCs w:val="28"/>
          <w:highlight w:val="white"/>
        </w:rPr>
        <w:t xml:space="preserve"> “he is returning after an accident.”</w:t>
      </w:r>
    </w:p>
    <w:p w14:paraId="0000000E"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A few months later, in December 2019,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saw that his income was lowered. He realized that for the same number of deliveries he had been doing a month earlier, he was now making 20 percent less. This was </w:t>
      </w:r>
      <w:proofErr w:type="gramStart"/>
      <w:r>
        <w:rPr>
          <w:rFonts w:ascii="Times New Roman" w:eastAsia="Times New Roman" w:hAnsi="Times New Roman" w:cs="Times New Roman"/>
          <w:sz w:val="28"/>
          <w:szCs w:val="28"/>
          <w:highlight w:val="white"/>
        </w:rPr>
        <w:t>despite</w:t>
      </w:r>
      <w:r>
        <w:rPr>
          <w:rFonts w:ascii="Times New Roman" w:eastAsia="Times New Roman" w:hAnsi="Times New Roman" w:cs="Times New Roman"/>
          <w:sz w:val="28"/>
          <w:szCs w:val="28"/>
          <w:highlight w:val="white"/>
        </w:rPr>
        <w:t xml:space="preserve"> the fact that</w:t>
      </w:r>
      <w:proofErr w:type="gramEnd"/>
      <w:r>
        <w:rPr>
          <w:rFonts w:ascii="Times New Roman" w:eastAsia="Times New Roman" w:hAnsi="Times New Roman" w:cs="Times New Roman"/>
          <w:sz w:val="28"/>
          <w:szCs w:val="28"/>
          <w:highlight w:val="white"/>
        </w:rPr>
        <w:t xml:space="preserve"> some of the distances he was now covering were longer. The company—it turned out—had changed the conditions of work without any consultation with the workers and without giving them any notification regarding these changes. After the acciden</w:t>
      </w:r>
      <w:r>
        <w:rPr>
          <w:rFonts w:ascii="Times New Roman" w:eastAsia="Times New Roman" w:hAnsi="Times New Roman" w:cs="Times New Roman"/>
          <w:sz w:val="28"/>
          <w:szCs w:val="28"/>
          <w:highlight w:val="white"/>
        </w:rPr>
        <w:t xml:space="preserve">t and this change of terms of service,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knew that he had to do something.</w:t>
      </w:r>
    </w:p>
    <w:p w14:paraId="0000000F"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Riders Unidos </w:t>
      </w:r>
      <w:proofErr w:type="spellStart"/>
      <w:r>
        <w:rPr>
          <w:rFonts w:ascii="Times New Roman" w:eastAsia="Times New Roman" w:hAnsi="Times New Roman" w:cs="Times New Roman"/>
          <w:b/>
          <w:sz w:val="28"/>
          <w:szCs w:val="28"/>
          <w:highlight w:val="white"/>
        </w:rPr>
        <w:t>Ya</w:t>
      </w:r>
      <w:proofErr w:type="spellEnd"/>
    </w:p>
    <w:p w14:paraId="00000010"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Like food delivery workers around the world,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decided to help build a union. Along with others,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began to build </w:t>
      </w:r>
      <w:hyperlink r:id="rId15">
        <w:r>
          <w:rPr>
            <w:rFonts w:ascii="Times New Roman" w:eastAsia="Times New Roman" w:hAnsi="Times New Roman" w:cs="Times New Roman"/>
            <w:color w:val="1155CC"/>
            <w:sz w:val="28"/>
            <w:szCs w:val="28"/>
            <w:highlight w:val="white"/>
            <w:u w:val="single"/>
          </w:rPr>
          <w:t xml:space="preserve">Riders Unidos </w:t>
        </w:r>
        <w:proofErr w:type="spellStart"/>
        <w:r>
          <w:rPr>
            <w:rFonts w:ascii="Times New Roman" w:eastAsia="Times New Roman" w:hAnsi="Times New Roman" w:cs="Times New Roman"/>
            <w:color w:val="1155CC"/>
            <w:sz w:val="28"/>
            <w:szCs w:val="28"/>
            <w:highlight w:val="white"/>
            <w:u w:val="single"/>
          </w:rPr>
          <w:t>Ya</w:t>
        </w:r>
        <w:proofErr w:type="spellEnd"/>
        <w:r>
          <w:rPr>
            <w:rFonts w:ascii="Times New Roman" w:eastAsia="Times New Roman" w:hAnsi="Times New Roman" w:cs="Times New Roman"/>
            <w:color w:val="1155CC"/>
            <w:sz w:val="28"/>
            <w:szCs w:val="28"/>
            <w:highlight w:val="white"/>
            <w:u w:val="single"/>
          </w:rPr>
          <w:t xml:space="preserve"> Chile</w:t>
        </w:r>
      </w:hyperlink>
      <w:r>
        <w:rPr>
          <w:rFonts w:ascii="Times New Roman" w:eastAsia="Times New Roman" w:hAnsi="Times New Roman" w:cs="Times New Roman"/>
          <w:sz w:val="28"/>
          <w:szCs w:val="28"/>
          <w:highlight w:val="white"/>
        </w:rPr>
        <w:t>, a community of delivery workers who want to have their rights recognized by multinational companies.</w:t>
      </w:r>
    </w:p>
    <w:p w14:paraId="00000011"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recognizes it is a good thing that Ri</w:t>
      </w:r>
      <w:r>
        <w:rPr>
          <w:rFonts w:ascii="Times New Roman" w:eastAsia="Times New Roman" w:hAnsi="Times New Roman" w:cs="Times New Roman"/>
          <w:sz w:val="28"/>
          <w:szCs w:val="28"/>
          <w:highlight w:val="white"/>
        </w:rPr>
        <w:t xml:space="preserve">ders Unidos </w:t>
      </w:r>
      <w:proofErr w:type="spellStart"/>
      <w:r>
        <w:rPr>
          <w:rFonts w:ascii="Times New Roman" w:eastAsia="Times New Roman" w:hAnsi="Times New Roman" w:cs="Times New Roman"/>
          <w:sz w:val="28"/>
          <w:szCs w:val="28"/>
          <w:highlight w:val="white"/>
        </w:rPr>
        <w:t>Ya</w:t>
      </w:r>
      <w:proofErr w:type="spellEnd"/>
      <w:r>
        <w:rPr>
          <w:rFonts w:ascii="Times New Roman" w:eastAsia="Times New Roman" w:hAnsi="Times New Roman" w:cs="Times New Roman"/>
          <w:sz w:val="28"/>
          <w:szCs w:val="28"/>
          <w:highlight w:val="white"/>
        </w:rPr>
        <w:t xml:space="preserve"> was already established when the pandemic was just beginning. Working conditions during the pandemic have </w:t>
      </w:r>
      <w:hyperlink r:id="rId16">
        <w:r>
          <w:rPr>
            <w:rFonts w:ascii="Times New Roman" w:eastAsia="Times New Roman" w:hAnsi="Times New Roman" w:cs="Times New Roman"/>
            <w:color w:val="1155CC"/>
            <w:sz w:val="28"/>
            <w:szCs w:val="28"/>
            <w:highlight w:val="white"/>
            <w:u w:val="single"/>
          </w:rPr>
          <w:t>worsened</w:t>
        </w:r>
      </w:hyperlink>
      <w:r>
        <w:rPr>
          <w:rFonts w:ascii="Times New Roman" w:eastAsia="Times New Roman" w:hAnsi="Times New Roman" w:cs="Times New Roman"/>
          <w:sz w:val="28"/>
          <w:szCs w:val="28"/>
          <w:highlight w:val="white"/>
        </w:rPr>
        <w:t xml:space="preserve">. A recent </w:t>
      </w:r>
      <w:hyperlink r:id="rId17">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by the International Labor Organization, “World Employment and Social Outlook,” acknowledged that the COVID-19 pandemic is “exposing the risks and inequalities for workers, particularly for</w:t>
      </w:r>
      <w:r>
        <w:rPr>
          <w:rFonts w:ascii="Times New Roman" w:eastAsia="Times New Roman" w:hAnsi="Times New Roman" w:cs="Times New Roman"/>
          <w:sz w:val="28"/>
          <w:szCs w:val="28"/>
          <w:highlight w:val="white"/>
        </w:rPr>
        <w:t xml:space="preserve"> those engaged on location-based platforms.”</w:t>
      </w:r>
    </w:p>
    <w:p w14:paraId="00000012"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Meanwhile,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described these conditions to me in a way that would sound familiar to food delivery workers anywhere in the world. “These delivery companies play with the workers’ sense of stability of wor</w:t>
      </w:r>
      <w:r>
        <w:rPr>
          <w:rFonts w:ascii="Times New Roman" w:eastAsia="Times New Roman" w:hAnsi="Times New Roman" w:cs="Times New Roman"/>
          <w:sz w:val="28"/>
          <w:szCs w:val="28"/>
          <w:highlight w:val="white"/>
        </w:rPr>
        <w:t>king conditions,” he told me. “They find ways to ‘change the rules of the game’ and modify contracts at will, always to the advantage of [these companies] and to our detriment. In short, they make us work more and earn less. Before the pandemic, we had gua</w:t>
      </w:r>
      <w:r>
        <w:rPr>
          <w:rFonts w:ascii="Times New Roman" w:eastAsia="Times New Roman" w:hAnsi="Times New Roman" w:cs="Times New Roman"/>
          <w:sz w:val="28"/>
          <w:szCs w:val="28"/>
          <w:highlight w:val="white"/>
        </w:rPr>
        <w:t xml:space="preserve">ranteed working hours: the hours you were connected to the application, even if there were no orders during that time. [But as] demand increases [especially during the pandemic], instead of improving workers’ conditions, [the delivery companies] make them </w:t>
      </w:r>
      <w:r>
        <w:rPr>
          <w:rFonts w:ascii="Times New Roman" w:eastAsia="Times New Roman" w:hAnsi="Times New Roman" w:cs="Times New Roman"/>
          <w:sz w:val="28"/>
          <w:szCs w:val="28"/>
          <w:highlight w:val="white"/>
        </w:rPr>
        <w:t xml:space="preserve">worse: they suspend the guaranteed hours and only pay you for delivered orders. That makes us modern slaves, who depend on being connected [24-7] to an application. </w:t>
      </w:r>
      <w:proofErr w:type="gramStart"/>
      <w:r>
        <w:rPr>
          <w:rFonts w:ascii="Times New Roman" w:eastAsia="Times New Roman" w:hAnsi="Times New Roman" w:cs="Times New Roman"/>
          <w:sz w:val="28"/>
          <w:szCs w:val="28"/>
          <w:highlight w:val="white"/>
        </w:rPr>
        <w:t>Distances</w:t>
      </w:r>
      <w:proofErr w:type="gramEnd"/>
      <w:r>
        <w:rPr>
          <w:rFonts w:ascii="Times New Roman" w:eastAsia="Times New Roman" w:hAnsi="Times New Roman" w:cs="Times New Roman"/>
          <w:sz w:val="28"/>
          <w:szCs w:val="28"/>
          <w:highlight w:val="white"/>
        </w:rPr>
        <w:t xml:space="preserve"> increase, [workers’ hourly] rates decrease and, in addition, you are tied to the </w:t>
      </w:r>
      <w:r>
        <w:rPr>
          <w:rFonts w:ascii="Times New Roman" w:eastAsia="Times New Roman" w:hAnsi="Times New Roman" w:cs="Times New Roman"/>
          <w:sz w:val="28"/>
          <w:szCs w:val="28"/>
          <w:highlight w:val="white"/>
        </w:rPr>
        <w:t>mood of the customer.”</w:t>
      </w:r>
    </w:p>
    <w:p w14:paraId="00000013"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He emphasized how time-sensitive their work is, adding, “If a person does not come down immediately to receive their order, that time is not considered by </w:t>
      </w:r>
      <w:r>
        <w:rPr>
          <w:rFonts w:ascii="Times New Roman" w:eastAsia="Times New Roman" w:hAnsi="Times New Roman" w:cs="Times New Roman"/>
          <w:sz w:val="28"/>
          <w:szCs w:val="28"/>
          <w:highlight w:val="white"/>
        </w:rPr>
        <w:lastRenderedPageBreak/>
        <w:t>anyone. It becomes a matter of respect, of consideration for the other person.</w:t>
      </w:r>
      <w:r>
        <w:rPr>
          <w:rFonts w:ascii="Times New Roman" w:eastAsia="Times New Roman" w:hAnsi="Times New Roman" w:cs="Times New Roman"/>
          <w:sz w:val="28"/>
          <w:szCs w:val="28"/>
          <w:highlight w:val="white"/>
        </w:rPr>
        <w:t xml:space="preserve"> We are workers, human beings; and some customers, and the owners of these companies, feel entitled to treat us like dogs.”</w:t>
      </w:r>
    </w:p>
    <w:p w14:paraId="00000014"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False Self-Employed</w:t>
      </w:r>
    </w:p>
    <w:p w14:paraId="00000015"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abrupt pandemic growth of delivery services keeps these workers in legal limbo. </w:t>
      </w: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 xml:space="preserve">told me that to date, none of these companies has been audited in Chile. He knows this because his organization—Riders Unidos </w:t>
      </w:r>
      <w:proofErr w:type="spellStart"/>
      <w:r>
        <w:rPr>
          <w:rFonts w:ascii="Times New Roman" w:eastAsia="Times New Roman" w:hAnsi="Times New Roman" w:cs="Times New Roman"/>
          <w:sz w:val="28"/>
          <w:szCs w:val="28"/>
          <w:highlight w:val="white"/>
        </w:rPr>
        <w:t>Ya</w:t>
      </w:r>
      <w:proofErr w:type="spellEnd"/>
      <w:r>
        <w:rPr>
          <w:rFonts w:ascii="Times New Roman" w:eastAsia="Times New Roman" w:hAnsi="Times New Roman" w:cs="Times New Roman"/>
          <w:sz w:val="28"/>
          <w:szCs w:val="28"/>
          <w:highlight w:val="white"/>
        </w:rPr>
        <w:t xml:space="preserve">—has </w:t>
      </w:r>
      <w:hyperlink r:id="rId18">
        <w:r>
          <w:rPr>
            <w:rFonts w:ascii="Times New Roman" w:eastAsia="Times New Roman" w:hAnsi="Times New Roman" w:cs="Times New Roman"/>
            <w:color w:val="1155CC"/>
            <w:sz w:val="28"/>
            <w:szCs w:val="28"/>
            <w:highlight w:val="white"/>
            <w:u w:val="single"/>
          </w:rPr>
          <w:t>two</w:t>
        </w:r>
      </w:hyperlink>
      <w:r>
        <w:rPr>
          <w:rFonts w:ascii="Times New Roman" w:eastAsia="Times New Roman" w:hAnsi="Times New Roman" w:cs="Times New Roman"/>
          <w:sz w:val="28"/>
          <w:szCs w:val="28"/>
          <w:highlight w:val="white"/>
        </w:rPr>
        <w:t xml:space="preserve"> </w:t>
      </w:r>
      <w:hyperlink r:id="rId19">
        <w:r>
          <w:rPr>
            <w:rFonts w:ascii="Times New Roman" w:eastAsia="Times New Roman" w:hAnsi="Times New Roman" w:cs="Times New Roman"/>
            <w:color w:val="1155CC"/>
            <w:sz w:val="28"/>
            <w:szCs w:val="28"/>
            <w:highlight w:val="white"/>
            <w:u w:val="single"/>
          </w:rPr>
          <w:t>lawsuits</w:t>
        </w:r>
      </w:hyperlink>
      <w:r>
        <w:rPr>
          <w:rFonts w:ascii="Times New Roman" w:eastAsia="Times New Roman" w:hAnsi="Times New Roman" w:cs="Times New Roman"/>
          <w:sz w:val="28"/>
          <w:szCs w:val="28"/>
          <w:highlight w:val="white"/>
        </w:rPr>
        <w:t xml:space="preserve"> in progress against </w:t>
      </w:r>
      <w:proofErr w:type="spellStart"/>
      <w:r>
        <w:rPr>
          <w:rFonts w:ascii="Times New Roman" w:eastAsia="Times New Roman" w:hAnsi="Times New Roman" w:cs="Times New Roman"/>
          <w:sz w:val="28"/>
          <w:szCs w:val="28"/>
          <w:highlight w:val="white"/>
        </w:rPr>
        <w:t>PedidosYa</w:t>
      </w:r>
      <w:proofErr w:type="spellEnd"/>
      <w:r>
        <w:rPr>
          <w:rFonts w:ascii="Times New Roman" w:eastAsia="Times New Roman" w:hAnsi="Times New Roman" w:cs="Times New Roman"/>
          <w:sz w:val="28"/>
          <w:szCs w:val="28"/>
          <w:highlight w:val="white"/>
        </w:rPr>
        <w:t>. The complaints have been filed by individuals since legally the workers do not have an employment relationship with the company; they are “self-employed” or freela</w:t>
      </w:r>
      <w:r>
        <w:rPr>
          <w:rFonts w:ascii="Times New Roman" w:eastAsia="Times New Roman" w:hAnsi="Times New Roman" w:cs="Times New Roman"/>
          <w:sz w:val="28"/>
          <w:szCs w:val="28"/>
          <w:highlight w:val="white"/>
        </w:rPr>
        <w:t>nce workers, which means that they cannot form a union.</w:t>
      </w:r>
    </w:p>
    <w:p w14:paraId="00000016"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Delivery workers across the planet face the same problem of being off the books as workers, but on the books as those who labor for the company. Workers are fighting back by filing individual court ca</w:t>
      </w:r>
      <w:r>
        <w:rPr>
          <w:rFonts w:ascii="Times New Roman" w:eastAsia="Times New Roman" w:hAnsi="Times New Roman" w:cs="Times New Roman"/>
          <w:sz w:val="28"/>
          <w:szCs w:val="28"/>
          <w:highlight w:val="white"/>
        </w:rPr>
        <w:t xml:space="preserve">ses against these multinational companies. In Spain, in 2020, Isaac </w:t>
      </w:r>
      <w:proofErr w:type="spellStart"/>
      <w:r>
        <w:rPr>
          <w:rFonts w:ascii="Times New Roman" w:eastAsia="Times New Roman" w:hAnsi="Times New Roman" w:cs="Times New Roman"/>
          <w:sz w:val="28"/>
          <w:szCs w:val="28"/>
          <w:highlight w:val="white"/>
        </w:rPr>
        <w:t>Cuende</w:t>
      </w:r>
      <w:proofErr w:type="spellEnd"/>
      <w:r>
        <w:rPr>
          <w:rFonts w:ascii="Times New Roman" w:eastAsia="Times New Roman" w:hAnsi="Times New Roman" w:cs="Times New Roman"/>
          <w:sz w:val="28"/>
          <w:szCs w:val="28"/>
          <w:highlight w:val="white"/>
        </w:rPr>
        <w:t xml:space="preserve"> </w:t>
      </w:r>
      <w:hyperlink r:id="rId20">
        <w:r>
          <w:rPr>
            <w:rFonts w:ascii="Times New Roman" w:eastAsia="Times New Roman" w:hAnsi="Times New Roman" w:cs="Times New Roman"/>
            <w:color w:val="1155CC"/>
            <w:sz w:val="28"/>
            <w:szCs w:val="28"/>
            <w:highlight w:val="white"/>
            <w:u w:val="single"/>
          </w:rPr>
          <w:t>won</w:t>
        </w:r>
      </w:hyperlink>
      <w:r>
        <w:rPr>
          <w:rFonts w:ascii="Times New Roman" w:eastAsia="Times New Roman" w:hAnsi="Times New Roman" w:cs="Times New Roman"/>
          <w:sz w:val="28"/>
          <w:szCs w:val="28"/>
          <w:highlight w:val="white"/>
        </w:rPr>
        <w:t xml:space="preserve"> a lawsuit against </w:t>
      </w:r>
      <w:proofErr w:type="spellStart"/>
      <w:r>
        <w:rPr>
          <w:rFonts w:ascii="Times New Roman" w:eastAsia="Times New Roman" w:hAnsi="Times New Roman" w:cs="Times New Roman"/>
          <w:sz w:val="28"/>
          <w:szCs w:val="28"/>
          <w:highlight w:val="white"/>
        </w:rPr>
        <w:t>Glovo</w:t>
      </w:r>
      <w:proofErr w:type="spellEnd"/>
      <w:r>
        <w:rPr>
          <w:rFonts w:ascii="Times New Roman" w:eastAsia="Times New Roman" w:hAnsi="Times New Roman" w:cs="Times New Roman"/>
          <w:sz w:val="28"/>
          <w:szCs w:val="28"/>
          <w:highlight w:val="white"/>
        </w:rPr>
        <w:t>, another multin</w:t>
      </w:r>
      <w:r>
        <w:rPr>
          <w:rFonts w:ascii="Times New Roman" w:eastAsia="Times New Roman" w:hAnsi="Times New Roman" w:cs="Times New Roman"/>
          <w:sz w:val="28"/>
          <w:szCs w:val="28"/>
          <w:highlight w:val="white"/>
        </w:rPr>
        <w:t>ational food delivery app company. The Supreme Court used the term “false self-employed” (</w:t>
      </w:r>
      <w:proofErr w:type="spellStart"/>
      <w:r>
        <w:rPr>
          <w:rFonts w:ascii="Times New Roman" w:eastAsia="Times New Roman" w:hAnsi="Times New Roman" w:cs="Times New Roman"/>
          <w:i/>
          <w:sz w:val="28"/>
          <w:szCs w:val="28"/>
          <w:highlight w:val="white"/>
        </w:rPr>
        <w:t>falsos</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autónomos</w:t>
      </w:r>
      <w:proofErr w:type="spellEnd"/>
      <w:r>
        <w:rPr>
          <w:rFonts w:ascii="Times New Roman" w:eastAsia="Times New Roman" w:hAnsi="Times New Roman" w:cs="Times New Roman"/>
          <w:sz w:val="28"/>
          <w:szCs w:val="28"/>
          <w:highlight w:val="white"/>
        </w:rPr>
        <w:t>), which refers to the practice of not recognizing delivery workers as workers who are entitled to labor rights, including the right to form unions.</w:t>
      </w:r>
    </w:p>
    <w:p w14:paraId="00000017" w14:textId="77777777" w:rsidR="00D94C26" w:rsidRDefault="009C19B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w:t>
      </w:r>
      <w:r>
        <w:rPr>
          <w:rFonts w:ascii="Times New Roman" w:eastAsia="Times New Roman" w:hAnsi="Times New Roman" w:cs="Times New Roman"/>
          <w:sz w:val="28"/>
          <w:szCs w:val="28"/>
          <w:highlight w:val="white"/>
        </w:rPr>
        <w:t xml:space="preserve">elivery workers in Argentina have organized themselves in a wide range of groups such as </w:t>
      </w:r>
      <w:hyperlink r:id="rId21">
        <w:proofErr w:type="spellStart"/>
        <w:r>
          <w:rPr>
            <w:rFonts w:ascii="Times New Roman" w:eastAsia="Times New Roman" w:hAnsi="Times New Roman" w:cs="Times New Roman"/>
            <w:color w:val="1155CC"/>
            <w:sz w:val="28"/>
            <w:szCs w:val="28"/>
            <w:highlight w:val="white"/>
            <w:u w:val="single"/>
          </w:rPr>
          <w:t>Agrupación</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Trabajadores</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Reparto</w:t>
        </w:r>
        <w:proofErr w:type="spellEnd"/>
      </w:hyperlink>
      <w:r>
        <w:rPr>
          <w:rFonts w:ascii="Times New Roman" w:eastAsia="Times New Roman" w:hAnsi="Times New Roman" w:cs="Times New Roman"/>
          <w:sz w:val="28"/>
          <w:szCs w:val="28"/>
          <w:highlight w:val="white"/>
        </w:rPr>
        <w:t xml:space="preserve">, </w:t>
      </w:r>
      <w:hyperlink r:id="rId22">
        <w:r>
          <w:rPr>
            <w:rFonts w:ascii="Times New Roman" w:eastAsia="Times New Roman" w:hAnsi="Times New Roman" w:cs="Times New Roman"/>
            <w:color w:val="1155CC"/>
            <w:sz w:val="28"/>
            <w:szCs w:val="28"/>
            <w:highlight w:val="white"/>
            <w:u w:val="single"/>
          </w:rPr>
          <w:t>Glover</w:t>
        </w:r>
        <w:r>
          <w:rPr>
            <w:rFonts w:ascii="Times New Roman" w:eastAsia="Times New Roman" w:hAnsi="Times New Roman" w:cs="Times New Roman"/>
            <w:color w:val="1155CC"/>
            <w:sz w:val="28"/>
            <w:szCs w:val="28"/>
            <w:highlight w:val="white"/>
            <w:u w:val="single"/>
          </w:rPr>
          <w:t>s Unidos Argentina</w:t>
        </w:r>
      </w:hyperlink>
      <w:r>
        <w:rPr>
          <w:rFonts w:ascii="Times New Roman" w:eastAsia="Times New Roman" w:hAnsi="Times New Roman" w:cs="Times New Roman"/>
          <w:sz w:val="28"/>
          <w:szCs w:val="28"/>
          <w:highlight w:val="white"/>
        </w:rPr>
        <w:t xml:space="preserve"> and </w:t>
      </w:r>
      <w:hyperlink r:id="rId23">
        <w:proofErr w:type="spellStart"/>
        <w:r>
          <w:rPr>
            <w:rFonts w:ascii="Times New Roman" w:eastAsia="Times New Roman" w:hAnsi="Times New Roman" w:cs="Times New Roman"/>
            <w:color w:val="1155CC"/>
            <w:sz w:val="28"/>
            <w:szCs w:val="28"/>
            <w:highlight w:val="white"/>
            <w:u w:val="single"/>
          </w:rPr>
          <w:t>Redapps</w:t>
        </w:r>
        <w:proofErr w:type="spellEnd"/>
        <w:r>
          <w:rPr>
            <w:rFonts w:ascii="Times New Roman" w:eastAsia="Times New Roman" w:hAnsi="Times New Roman" w:cs="Times New Roman"/>
            <w:color w:val="1155CC"/>
            <w:sz w:val="28"/>
            <w:szCs w:val="28"/>
            <w:highlight w:val="white"/>
            <w:u w:val="single"/>
          </w:rPr>
          <w:t xml:space="preserve"> Unidos Argentina</w:t>
        </w:r>
      </w:hyperlink>
      <w:r>
        <w:rPr>
          <w:rFonts w:ascii="Times New Roman" w:eastAsia="Times New Roman" w:hAnsi="Times New Roman" w:cs="Times New Roman"/>
          <w:sz w:val="28"/>
          <w:szCs w:val="28"/>
          <w:highlight w:val="white"/>
        </w:rPr>
        <w:t xml:space="preserve">, and many of these groups </w:t>
      </w:r>
      <w:hyperlink r:id="rId24">
        <w:r>
          <w:rPr>
            <w:rFonts w:ascii="Times New Roman" w:eastAsia="Times New Roman" w:hAnsi="Times New Roman" w:cs="Times New Roman"/>
            <w:color w:val="1155CC"/>
            <w:sz w:val="28"/>
            <w:szCs w:val="28"/>
            <w:highlight w:val="white"/>
            <w:u w:val="single"/>
          </w:rPr>
          <w:t>called</w:t>
        </w:r>
      </w:hyperlink>
      <w:r>
        <w:rPr>
          <w:rFonts w:ascii="Times New Roman" w:eastAsia="Times New Roman" w:hAnsi="Times New Roman" w:cs="Times New Roman"/>
          <w:sz w:val="28"/>
          <w:szCs w:val="28"/>
          <w:highlight w:val="white"/>
        </w:rPr>
        <w:t xml:space="preserve"> for an international strike of food delivery workers on April 22, 2020. They were joined by organizations from across Latin America and in Spain. In October 2020, many of these groups held their fourth </w:t>
      </w:r>
      <w:hyperlink r:id="rId25">
        <w:r>
          <w:rPr>
            <w:rFonts w:ascii="Times New Roman" w:eastAsia="Times New Roman" w:hAnsi="Times New Roman" w:cs="Times New Roman"/>
            <w:color w:val="1155CC"/>
            <w:sz w:val="28"/>
            <w:szCs w:val="28"/>
            <w:highlight w:val="white"/>
            <w:u w:val="single"/>
          </w:rPr>
          <w:t>strike</w:t>
        </w:r>
      </w:hyperlink>
      <w:r>
        <w:rPr>
          <w:rFonts w:ascii="Times New Roman" w:eastAsia="Times New Roman" w:hAnsi="Times New Roman" w:cs="Times New Roman"/>
          <w:sz w:val="28"/>
          <w:szCs w:val="28"/>
          <w:highlight w:val="white"/>
        </w:rPr>
        <w:t>, in which workers joined from Latin America and Spain as well as Europe, Asia, and North America. The goal of this proces</w:t>
      </w:r>
      <w:r>
        <w:rPr>
          <w:rFonts w:ascii="Times New Roman" w:eastAsia="Times New Roman" w:hAnsi="Times New Roman" w:cs="Times New Roman"/>
          <w:sz w:val="28"/>
          <w:szCs w:val="28"/>
          <w:highlight w:val="white"/>
        </w:rPr>
        <w:t>s is to push against the delivery app employers—to force them to put workers’ safety and interests before profit margins and accept labor standards and labor rights.</w:t>
      </w:r>
    </w:p>
    <w:p w14:paraId="00000018" w14:textId="77777777" w:rsidR="00D94C26" w:rsidRDefault="009C19B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color w:val="333333"/>
          <w:sz w:val="28"/>
          <w:szCs w:val="28"/>
          <w:highlight w:val="white"/>
        </w:rPr>
        <w:t xml:space="preserve">Hernández </w:t>
      </w:r>
      <w:r>
        <w:rPr>
          <w:rFonts w:ascii="Times New Roman" w:eastAsia="Times New Roman" w:hAnsi="Times New Roman" w:cs="Times New Roman"/>
          <w:sz w:val="28"/>
          <w:szCs w:val="28"/>
          <w:highlight w:val="white"/>
        </w:rPr>
        <w:t>is part of this process. As an active delivery worker and a leader of his organization, he recognizes that it will not be easy. “We workers are seen as disposable,” he tells me. “We always bear the brunt, and the companies always get the impunity.”</w:t>
      </w:r>
    </w:p>
    <w:sectPr w:rsidR="00D94C2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26"/>
    <w:rsid w:val="009C19B4"/>
    <w:rsid w:val="00D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2728A-0E0E-490F-AAF3-117CB9EB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edidosya.com/" TargetMode="External"/><Relationship Id="rId13" Type="http://schemas.openxmlformats.org/officeDocument/2006/relationships/hyperlink" Target="https://tinyurl.com/yv4ndad3" TargetMode="External"/><Relationship Id="rId18" Type="http://schemas.openxmlformats.org/officeDocument/2006/relationships/hyperlink" Target="https://fielchile.cl/v2/2020/07/24/se-inicio-el-juicio-por-reconocimiento-de-relacion-laboral-en-contra-de-la-plataforma-pedidos-ya/"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witter.com/agrupacionatr?lang=en" TargetMode="External"/><Relationship Id="rId7" Type="http://schemas.openxmlformats.org/officeDocument/2006/relationships/hyperlink" Target="https://www.behance.net/ecl2021" TargetMode="External"/><Relationship Id="rId12" Type="http://schemas.openxmlformats.org/officeDocument/2006/relationships/hyperlink" Target="https://blog.euromonitor.com/white_paper/foodservice-delivery-in-latin-america-the-search-for-growth/" TargetMode="External"/><Relationship Id="rId17" Type="http://schemas.openxmlformats.org/officeDocument/2006/relationships/hyperlink" Target="https://www.ilo.org/wcmsp5/groups/public/---dgreports/---dcomm/---publ/documents/publication/wcms_771749.pdf" TargetMode="External"/><Relationship Id="rId25" Type="http://schemas.openxmlformats.org/officeDocument/2006/relationships/hyperlink" Target="https://anticapitalistas.cl/2020/10/07/declaracion-internacional-8-de-octubre-4-paro-internacional-de-repartidores/" TargetMode="External"/><Relationship Id="rId2" Type="http://schemas.openxmlformats.org/officeDocument/2006/relationships/settings" Target="settings.xml"/><Relationship Id="rId16" Type="http://schemas.openxmlformats.org/officeDocument/2006/relationships/hyperlink" Target="https://tinyurl.com/h5xamc2k" TargetMode="External"/><Relationship Id="rId20" Type="http://schemas.openxmlformats.org/officeDocument/2006/relationships/hyperlink" Target="https://www.eldiario.es/economia/tribunal-supremo-falla-primera-vez-caso-riders-concluye-falso-autonomo_1_6240803.html" TargetMode="External"/><Relationship Id="rId1" Type="http://schemas.openxmlformats.org/officeDocument/2006/relationships/styles" Target="styles.xml"/><Relationship Id="rId6" Type="http://schemas.openxmlformats.org/officeDocument/2006/relationships/hyperlink" Target="https://mecha.pro/" TargetMode="External"/><Relationship Id="rId11" Type="http://schemas.openxmlformats.org/officeDocument/2006/relationships/hyperlink" Target="https://library.fes.de/pdf-files/iez/16880.pdf" TargetMode="External"/><Relationship Id="rId24" Type="http://schemas.openxmlformats.org/officeDocument/2006/relationships/hyperlink" Target="https://www.nodal.am/2020/04/paro-de-repartidores-de-las-apps-en-varios-paises-de-la-region-por-aumento-salarial-mejores-condiciones-de-trabajo/" TargetMode="External"/><Relationship Id="rId5" Type="http://schemas.openxmlformats.org/officeDocument/2006/relationships/hyperlink" Target="https://editorialelcolectivo.com/producto/venezuela-vortice-de-la-guerra-del-siglo-xxi/" TargetMode="External"/><Relationship Id="rId15" Type="http://schemas.openxmlformats.org/officeDocument/2006/relationships/hyperlink" Target="https://twitter.com/RiderUnidosYaCl?ref_src=twsrc%5Egoogle%7Ctwcamp%5Eserp%7Ctwgr%5Eauthor" TargetMode="External"/><Relationship Id="rId23" Type="http://schemas.openxmlformats.org/officeDocument/2006/relationships/hyperlink" Target="https://twitter.com/redappsarg?lang=en" TargetMode="External"/><Relationship Id="rId10" Type="http://schemas.openxmlformats.org/officeDocument/2006/relationships/hyperlink" Target="https://www.dw.com/en/pressure-mounts-on-food-delivery-workers-amid-covid-19/a-52848505" TargetMode="External"/><Relationship Id="rId19" Type="http://schemas.openxmlformats.org/officeDocument/2006/relationships/hyperlink" Target="https://cut.cl/cutchile/2020/05/29/trabajadores-de-pedidosya-presentan-demanda-colectiva-por-despidos-injustificados-y-falta-de-regulacion-en-la-relacion-laboral/" TargetMode="External"/><Relationship Id="rId4" Type="http://schemas.openxmlformats.org/officeDocument/2006/relationships/hyperlink" Target="https://globetrotter.media/" TargetMode="External"/><Relationship Id="rId9" Type="http://schemas.openxmlformats.org/officeDocument/2006/relationships/hyperlink" Target="https://www.deliveryhero.com/about/" TargetMode="External"/><Relationship Id="rId14" Type="http://schemas.openxmlformats.org/officeDocument/2006/relationships/hyperlink" Target="https://time.com/5953683/delivery-drivers-latin-america-migrants/" TargetMode="External"/><Relationship Id="rId22" Type="http://schemas.openxmlformats.org/officeDocument/2006/relationships/hyperlink" Target="https://twitter.com/gloversunidos?lang=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9593</Characters>
  <Application>Microsoft Office Word</Application>
  <DocSecurity>0</DocSecurity>
  <Lines>79</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2021-04-28T15:39:00Z</dcterms:created>
  <dcterms:modified xsi:type="dcterms:W3CDTF">2021-04-28T15:39:00Z</dcterms:modified>
</cp:coreProperties>
</file>