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Coronavirus Pandemic Brings to Light the Need for a Stronger Public Sector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Subin Dennis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Subin Dennis is an economist and a researcher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was the Delhi State vice president of the Students’ Federation of India.</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Economy, Asia/India, Asia/China, North America/United States of America, Europe, Europe/United Kingdom, Europe/Italy, </w:t>
      </w:r>
      <w:r w:rsidDel="00000000" w:rsidR="00000000" w:rsidRPr="00000000">
        <w:rPr>
          <w:rFonts w:ascii="Times New Roman" w:cs="Times New Roman" w:eastAsia="Times New Roman" w:hAnsi="Times New Roman"/>
          <w:sz w:val="28"/>
          <w:szCs w:val="28"/>
          <w:highlight w:val="white"/>
          <w:rtl w:val="0"/>
        </w:rPr>
        <w:t xml:space="preserve">Activism, Trade, Time-Sensitive, Health Care, Politics</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It is a sign of how bad things are when the editorial board of the Financial Times, the world’s leading business newspaper, carries an editorial calling for “radical reforms… reversing the prevailing policy direction of the last four decades.” The FT editorial of April 3 has </w:t>
      </w:r>
      <w:hyperlink r:id="rId8">
        <w:r w:rsidDel="00000000" w:rsidR="00000000" w:rsidRPr="00000000">
          <w:rPr>
            <w:rFonts w:ascii="Times New Roman" w:cs="Times New Roman" w:eastAsia="Times New Roman" w:hAnsi="Times New Roman"/>
            <w:color w:val="1155cc"/>
            <w:sz w:val="28"/>
            <w:szCs w:val="28"/>
            <w:u w:val="single"/>
            <w:rtl w:val="0"/>
          </w:rPr>
          <w:t xml:space="preserve">advocated</w:t>
        </w:r>
      </w:hyperlink>
      <w:r w:rsidDel="00000000" w:rsidR="00000000" w:rsidRPr="00000000">
        <w:rPr>
          <w:rFonts w:ascii="Times New Roman" w:cs="Times New Roman" w:eastAsia="Times New Roman" w:hAnsi="Times New Roman"/>
          <w:sz w:val="28"/>
          <w:szCs w:val="28"/>
          <w:rtl w:val="0"/>
        </w:rPr>
        <w:t xml:space="preserve">, among other things, a more active role for governments in the economy, ways to make labor markets less insecure, and wealth taxes. The FT’s editorial board, increasingly concerned about saving capitalism from itself, had </w:t>
      </w:r>
      <w:hyperlink r:id="rId9">
        <w:r w:rsidDel="00000000" w:rsidR="00000000" w:rsidRPr="00000000">
          <w:rPr>
            <w:rFonts w:ascii="Times New Roman" w:cs="Times New Roman" w:eastAsia="Times New Roman" w:hAnsi="Times New Roman"/>
            <w:color w:val="1155cc"/>
            <w:sz w:val="28"/>
            <w:szCs w:val="28"/>
            <w:u w:val="single"/>
            <w:rtl w:val="0"/>
          </w:rPr>
          <w:t xml:space="preserve">written</w:t>
        </w:r>
      </w:hyperlink>
      <w:r w:rsidDel="00000000" w:rsidR="00000000" w:rsidRPr="00000000">
        <w:rPr>
          <w:rFonts w:ascii="Times New Roman" w:cs="Times New Roman" w:eastAsia="Times New Roman" w:hAnsi="Times New Roman"/>
          <w:sz w:val="28"/>
          <w:szCs w:val="28"/>
          <w:rtl w:val="0"/>
        </w:rPr>
        <w:t xml:space="preserve"> about the need for “state planning” and a “worker-led economy” last year in August. But the April 3 editorial has garnered much more attention since it comes amidst a massive crisis.</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By now it has become obvious that substantial state intervention in the economy—frowned upon by the apostles of neoliberal economics—is back to the center stage across the world.</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situation is such that the public sector, long maligned by neoliberal economists and weakened by governments beholden to neoliberalism, is playing a major role in the fight against coronavirus. Its role would have been much more effective and wide-ranging if it hadn’t been hit hard by decades of fund cuts and waves of privatization. Nevertheless, with the ineffectiveness of private production with profit motive as its driving force to handle a crisis becoming more evident, the public sector, production with state direction, and some amount of planning are making a major comeback.</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Public Health Care</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case of the sectors that are directly concerned with health care provision is the most conspicuous, with the inadequacies of private health care during a crisis becoming evident to even right-wing leaders.</w:t>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We see Boris Johnson, the Prime Minister of the UK, repeatedly talking about the need to protect the National Health Service (Britain’s publicly funded health care system). He even </w:t>
      </w:r>
      <w:hyperlink r:id="rId10">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“there really is such a thing as society,” contradicting Margaret Thatcher, his conservative predecessor who batted for pure individualism in 1987 by saying “There is no such thing as society.”</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Britain and many other countries in Western Europe have had relatively robust public health care systems. In many of these countries, such as </w:t>
      </w:r>
      <w:hyperlink r:id="rId11">
        <w:r w:rsidDel="00000000" w:rsidR="00000000" w:rsidRPr="00000000">
          <w:rPr>
            <w:rFonts w:ascii="Times New Roman" w:cs="Times New Roman" w:eastAsia="Times New Roman" w:hAnsi="Times New Roman"/>
            <w:color w:val="1155cc"/>
            <w:sz w:val="28"/>
            <w:szCs w:val="28"/>
            <w:u w:val="single"/>
            <w:rtl w:val="0"/>
          </w:rPr>
          <w:t xml:space="preserve">Italy</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Spain</w:t>
        </w:r>
      </w:hyperlink>
      <w:r w:rsidDel="00000000" w:rsidR="00000000" w:rsidRPr="00000000">
        <w:rPr>
          <w:rFonts w:ascii="Times New Roman" w:cs="Times New Roman" w:eastAsia="Times New Roman" w:hAnsi="Times New Roman"/>
          <w:sz w:val="28"/>
          <w:szCs w:val="28"/>
          <w:rtl w:val="0"/>
        </w:rPr>
        <w:t xml:space="preserve"> and the </w:t>
      </w:r>
      <w:hyperlink r:id="rId13">
        <w:r w:rsidDel="00000000" w:rsidR="00000000" w:rsidRPr="00000000">
          <w:rPr>
            <w:rFonts w:ascii="Times New Roman" w:cs="Times New Roman" w:eastAsia="Times New Roman" w:hAnsi="Times New Roman"/>
            <w:color w:val="1155cc"/>
            <w:sz w:val="28"/>
            <w:szCs w:val="28"/>
            <w:u w:val="single"/>
            <w:rtl w:val="0"/>
          </w:rPr>
          <w:t xml:space="preserve">UK</w:t>
        </w:r>
      </w:hyperlink>
      <w:r w:rsidDel="00000000" w:rsidR="00000000" w:rsidRPr="00000000">
        <w:rPr>
          <w:rFonts w:ascii="Times New Roman" w:cs="Times New Roman" w:eastAsia="Times New Roman" w:hAnsi="Times New Roman"/>
          <w:sz w:val="28"/>
          <w:szCs w:val="28"/>
          <w:rtl w:val="0"/>
        </w:rPr>
        <w:t xml:space="preserve">, public health care systems have suffered in recent years because of fund cuts and privatization of public facilities. Apart from the policy vision of the leaders of these countries themselves, they also </w:t>
      </w:r>
      <w:hyperlink r:id="rId14">
        <w:r w:rsidDel="00000000" w:rsidR="00000000" w:rsidRPr="00000000">
          <w:rPr>
            <w:rFonts w:ascii="Times New Roman" w:cs="Times New Roman" w:eastAsia="Times New Roman" w:hAnsi="Times New Roman"/>
            <w:color w:val="1155cc"/>
            <w:sz w:val="28"/>
            <w:szCs w:val="28"/>
            <w:u w:val="single"/>
            <w:rtl w:val="0"/>
          </w:rPr>
          <w:t xml:space="preserve">came under pressure</w:t>
        </w:r>
      </w:hyperlink>
      <w:r w:rsidDel="00000000" w:rsidR="00000000" w:rsidRPr="00000000">
        <w:rPr>
          <w:rFonts w:ascii="Times New Roman" w:cs="Times New Roman" w:eastAsia="Times New Roman" w:hAnsi="Times New Roman"/>
          <w:sz w:val="28"/>
          <w:szCs w:val="28"/>
          <w:rtl w:val="0"/>
        </w:rPr>
        <w:t xml:space="preserve"> from the technocrats of the European Commission, who repeatedly demanded spending cuts on health care. Along with the easy-going attitude displayed by many of the Western governments in the early weeks of the coronavirus outbreak, such weakening of the public health care systems have made their response to the coronavirus outbreak a more arduous task. For now, the governments of </w:t>
      </w:r>
      <w:hyperlink r:id="rId15">
        <w:r w:rsidDel="00000000" w:rsidR="00000000" w:rsidRPr="00000000">
          <w:rPr>
            <w:rFonts w:ascii="Times New Roman" w:cs="Times New Roman" w:eastAsia="Times New Roman" w:hAnsi="Times New Roman"/>
            <w:color w:val="1155cc"/>
            <w:sz w:val="28"/>
            <w:szCs w:val="28"/>
            <w:u w:val="single"/>
            <w:rtl w:val="0"/>
          </w:rPr>
          <w:t xml:space="preserve">Spain</w:t>
        </w:r>
      </w:hyperlink>
      <w:r w:rsidDel="00000000" w:rsidR="00000000" w:rsidRPr="00000000">
        <w:rPr>
          <w:rFonts w:ascii="Times New Roman" w:cs="Times New Roman" w:eastAsia="Times New Roman" w:hAnsi="Times New Roman"/>
          <w:sz w:val="28"/>
          <w:szCs w:val="28"/>
          <w:rtl w:val="0"/>
        </w:rPr>
        <w:t xml:space="preserve"> and </w:t>
      </w:r>
      <w:hyperlink r:id="rId16">
        <w:r w:rsidDel="00000000" w:rsidR="00000000" w:rsidRPr="00000000">
          <w:rPr>
            <w:rFonts w:ascii="Times New Roman" w:cs="Times New Roman" w:eastAsia="Times New Roman" w:hAnsi="Times New Roman"/>
            <w:color w:val="1155cc"/>
            <w:sz w:val="28"/>
            <w:szCs w:val="28"/>
            <w:u w:val="single"/>
            <w:rtl w:val="0"/>
          </w:rPr>
          <w:t xml:space="preserve">Ireland</w:t>
        </w:r>
      </w:hyperlink>
      <w:r w:rsidDel="00000000" w:rsidR="00000000" w:rsidRPr="00000000">
        <w:rPr>
          <w:rFonts w:ascii="Times New Roman" w:cs="Times New Roman" w:eastAsia="Times New Roman" w:hAnsi="Times New Roman"/>
          <w:sz w:val="28"/>
          <w:szCs w:val="28"/>
          <w:rtl w:val="0"/>
        </w:rPr>
        <w:t xml:space="preserve"> have temporarily taken over their private hospitals to deal with the crisis.</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case of the United States, with its private, insurance-based health care system, is far worse. Not only was a sufficient number of testing kits unavailable in the United States for months, but the costs of testing and treatment remain prohibitive for a </w:t>
      </w:r>
      <w:hyperlink r:id="rId17">
        <w:r w:rsidDel="00000000" w:rsidR="00000000" w:rsidRPr="00000000">
          <w:rPr>
            <w:rFonts w:ascii="Times New Roman" w:cs="Times New Roman" w:eastAsia="Times New Roman" w:hAnsi="Times New Roman"/>
            <w:color w:val="1155cc"/>
            <w:sz w:val="28"/>
            <w:szCs w:val="28"/>
            <w:u w:val="single"/>
            <w:rtl w:val="0"/>
          </w:rPr>
          <w:t xml:space="preserve">large section of the population</w:t>
        </w:r>
      </w:hyperlink>
      <w:r w:rsidDel="00000000" w:rsidR="00000000" w:rsidRPr="00000000">
        <w:rPr>
          <w:rFonts w:ascii="Times New Roman" w:cs="Times New Roman" w:eastAsia="Times New Roman" w:hAnsi="Times New Roman"/>
          <w:sz w:val="28"/>
          <w:szCs w:val="28"/>
          <w:rtl w:val="0"/>
        </w:rPr>
        <w:t xml:space="preserve">, particularly to the 30 million uninsured and 44 million underinsured. This means that many people simply wouldn’t be able to afford to get tested and treated, endangering the health and lives of themselves and others.</w:t>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difference between the United States on the one hand, and China and South Korea on the other, comes readily into the picture here. Testing and treatment for coronavirus is </w:t>
      </w:r>
      <w:hyperlink r:id="rId18">
        <w:r w:rsidDel="00000000" w:rsidR="00000000" w:rsidRPr="00000000">
          <w:rPr>
            <w:rFonts w:ascii="Times New Roman" w:cs="Times New Roman" w:eastAsia="Times New Roman" w:hAnsi="Times New Roman"/>
            <w:color w:val="1155cc"/>
            <w:sz w:val="28"/>
            <w:szCs w:val="28"/>
            <w:u w:val="single"/>
            <w:rtl w:val="0"/>
          </w:rPr>
          <w:t xml:space="preserve">free</w:t>
        </w:r>
      </w:hyperlink>
      <w:r w:rsidDel="00000000" w:rsidR="00000000" w:rsidRPr="00000000">
        <w:rPr>
          <w:rFonts w:ascii="Times New Roman" w:cs="Times New Roman" w:eastAsia="Times New Roman" w:hAnsi="Times New Roman"/>
          <w:sz w:val="28"/>
          <w:szCs w:val="28"/>
          <w:rtl w:val="0"/>
        </w:rPr>
        <w:t xml:space="preserve"> in China, which was crucial in the country’s success in bringing the epidemic under control. South Korea has done extensive </w:t>
      </w:r>
      <w:hyperlink r:id="rId19">
        <w:r w:rsidDel="00000000" w:rsidR="00000000" w:rsidRPr="00000000">
          <w:rPr>
            <w:rFonts w:ascii="Times New Roman" w:cs="Times New Roman" w:eastAsia="Times New Roman" w:hAnsi="Times New Roman"/>
            <w:color w:val="1155cc"/>
            <w:sz w:val="28"/>
            <w:szCs w:val="28"/>
            <w:u w:val="single"/>
            <w:rtl w:val="0"/>
          </w:rPr>
          <w:t xml:space="preserve">testing</w:t>
        </w:r>
      </w:hyperlink>
      <w:r w:rsidDel="00000000" w:rsidR="00000000" w:rsidRPr="00000000">
        <w:rPr>
          <w:rFonts w:ascii="Times New Roman" w:cs="Times New Roman" w:eastAsia="Times New Roman" w:hAnsi="Times New Roman"/>
          <w:sz w:val="28"/>
          <w:szCs w:val="28"/>
          <w:rtl w:val="0"/>
        </w:rPr>
        <w:t xml:space="preserve">, which was made available for free. Treatment costs were </w:t>
      </w:r>
      <w:hyperlink r:id="rId20">
        <w:r w:rsidDel="00000000" w:rsidR="00000000" w:rsidRPr="00000000">
          <w:rPr>
            <w:rFonts w:ascii="Times New Roman" w:cs="Times New Roman" w:eastAsia="Times New Roman" w:hAnsi="Times New Roman"/>
            <w:color w:val="1155cc"/>
            <w:sz w:val="28"/>
            <w:szCs w:val="28"/>
            <w:u w:val="single"/>
            <w:rtl w:val="0"/>
          </w:rPr>
          <w:t xml:space="preserve">covered</w:t>
        </w:r>
      </w:hyperlink>
      <w:r w:rsidDel="00000000" w:rsidR="00000000" w:rsidRPr="00000000">
        <w:rPr>
          <w:rFonts w:ascii="Times New Roman" w:cs="Times New Roman" w:eastAsia="Times New Roman" w:hAnsi="Times New Roman"/>
          <w:sz w:val="28"/>
          <w:szCs w:val="28"/>
          <w:rtl w:val="0"/>
        </w:rPr>
        <w:t xml:space="preserve"> by the government and the insurance companies.</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The Importance of the Public Sector, However, Goes Much Further</w:t>
      </w:r>
      <w:r w:rsidDel="00000000" w:rsidR="00000000" w:rsidRPr="00000000">
        <w:rPr>
          <w:rtl w:val="0"/>
        </w:rPr>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In times of crises such as the present one, which is comparable to war, the ability of economies to produce (or at least source) and distribute things becomes critical. Two kinds of things assume particular importance:</w:t>
      </w:r>
    </w:p>
    <w:p w:rsidR="00000000" w:rsidDel="00000000" w:rsidP="00000000" w:rsidRDefault="00000000" w:rsidRPr="00000000" w14:paraId="00000014">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1. Essential things that are necessary for the immediate sustenance of the people.</w:t>
      </w:r>
      <w:r w:rsidDel="00000000" w:rsidR="00000000" w:rsidRPr="00000000">
        <w:rPr>
          <w:rFonts w:ascii="Times New Roman" w:cs="Times New Roman" w:eastAsia="Times New Roman" w:hAnsi="Times New Roman"/>
          <w:sz w:val="28"/>
          <w:szCs w:val="28"/>
          <w:rtl w:val="0"/>
        </w:rPr>
        <w:t xml:space="preserve"> These include food and medicines, and in turn, the things necessary to produce them. If there are large gaps in the supply and distribution of these things, there would be a famine. If the gap is smaller, there would still be many unnecessary deaths. Even leaders who are otherwise callous about starvation deaths would be concerned about such an eventuality during a crisis, because social tensions that could rise as a result of this would make it even more difficult to tide over the crisis, whether it is a war or a pandemic. During the Second World War, Britain resorted to </w:t>
      </w:r>
      <w:hyperlink r:id="rId21">
        <w:r w:rsidDel="00000000" w:rsidR="00000000" w:rsidRPr="00000000">
          <w:rPr>
            <w:rFonts w:ascii="Times New Roman" w:cs="Times New Roman" w:eastAsia="Times New Roman" w:hAnsi="Times New Roman"/>
            <w:color w:val="1155cc"/>
            <w:sz w:val="28"/>
            <w:szCs w:val="28"/>
            <w:u w:val="single"/>
            <w:rtl w:val="0"/>
          </w:rPr>
          <w:t xml:space="preserve">rationing</w:t>
        </w:r>
      </w:hyperlink>
      <w:r w:rsidDel="00000000" w:rsidR="00000000" w:rsidRPr="00000000">
        <w:rPr>
          <w:rFonts w:ascii="Times New Roman" w:cs="Times New Roman" w:eastAsia="Times New Roman" w:hAnsi="Times New Roman"/>
          <w:sz w:val="28"/>
          <w:szCs w:val="28"/>
          <w:rtl w:val="0"/>
        </w:rPr>
        <w:t xml:space="preserve"> to solve this problem. The people of India were </w:t>
      </w:r>
      <w:hyperlink r:id="rId22">
        <w:r w:rsidDel="00000000" w:rsidR="00000000" w:rsidRPr="00000000">
          <w:rPr>
            <w:rFonts w:ascii="Times New Roman" w:cs="Times New Roman" w:eastAsia="Times New Roman" w:hAnsi="Times New Roman"/>
            <w:color w:val="1155cc"/>
            <w:sz w:val="28"/>
            <w:szCs w:val="28"/>
            <w:u w:val="single"/>
            <w:rtl w:val="0"/>
          </w:rPr>
          <w:t xml:space="preserve">squeezed</w:t>
        </w:r>
      </w:hyperlink>
      <w:r w:rsidDel="00000000" w:rsidR="00000000" w:rsidRPr="00000000">
        <w:rPr>
          <w:rFonts w:ascii="Times New Roman" w:cs="Times New Roman" w:eastAsia="Times New Roman" w:hAnsi="Times New Roman"/>
          <w:sz w:val="28"/>
          <w:szCs w:val="28"/>
          <w:rtl w:val="0"/>
        </w:rPr>
        <w:t xml:space="preserve"> to finance the Allies’ war in South Asia with Japan, and the result was the Bengal Famine, which took the lives of 3 million people.</w:t>
      </w:r>
    </w:p>
    <w:p w:rsidR="00000000" w:rsidDel="00000000" w:rsidP="00000000" w:rsidRDefault="00000000" w:rsidRPr="00000000" w14:paraId="00000015">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2. The kind of things that are necessary to tide over the crisis.</w:t>
      </w:r>
      <w:r w:rsidDel="00000000" w:rsidR="00000000" w:rsidRPr="00000000">
        <w:rPr>
          <w:rFonts w:ascii="Times New Roman" w:cs="Times New Roman" w:eastAsia="Times New Roman" w:hAnsi="Times New Roman"/>
          <w:sz w:val="28"/>
          <w:szCs w:val="28"/>
          <w:rtl w:val="0"/>
        </w:rPr>
        <w:t xml:space="preserve"> During times of war, armaments would be the most crucial among these. In the case of the coronavirus crisis, the main things would be items like ventilators, masks, hand sanitizer, gloves and medicines to treat the symptoms. Large gaps in the supply of these things would be disastrous. In the case of a war, such gaps could lead to defeat in war. In the case of a lethal pandemic, people would die in huge numbers, as we see right now. We could say this is an industrial famine of sorts contributing to the casualties, with countries unable to make ICUs, ventilators and masks fast enough in adequate quantities, and in many cases, to set up hospitals and quarantine facilities quickly enough.</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It is in this context that leaders of government who ideologically disagree with state intervention in the economy are seen taking direct action in commandeering private companies to produce necessary things.</w:t>
      </w:r>
    </w:p>
    <w:p w:rsidR="00000000" w:rsidDel="00000000" w:rsidP="00000000" w:rsidRDefault="00000000" w:rsidRPr="00000000" w14:paraId="00000017">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Thus we see Donald Trump, who had initially resisted the pressure to use the Defense Production Act—a wartime law—to mobilize private industry, finally using the law to </w:t>
      </w:r>
      <w:hyperlink r:id="rId23">
        <w:r w:rsidDel="00000000" w:rsidR="00000000" w:rsidRPr="00000000">
          <w:rPr>
            <w:rFonts w:ascii="Times New Roman" w:cs="Times New Roman" w:eastAsia="Times New Roman" w:hAnsi="Times New Roman"/>
            <w:color w:val="1155cc"/>
            <w:sz w:val="28"/>
            <w:szCs w:val="28"/>
            <w:u w:val="single"/>
            <w:rtl w:val="0"/>
          </w:rPr>
          <w:t xml:space="preserve">direct</w:t>
        </w:r>
      </w:hyperlink>
      <w:r w:rsidDel="00000000" w:rsidR="00000000" w:rsidRPr="00000000">
        <w:rPr>
          <w:rFonts w:ascii="Times New Roman" w:cs="Times New Roman" w:eastAsia="Times New Roman" w:hAnsi="Times New Roman"/>
          <w:sz w:val="28"/>
          <w:szCs w:val="28"/>
          <w:rtl w:val="0"/>
        </w:rPr>
        <w:t xml:space="preserve"> General Motors to produce ventilators.</w:t>
      </w:r>
    </w:p>
    <w:p w:rsidR="00000000" w:rsidDel="00000000" w:rsidP="00000000" w:rsidRDefault="00000000" w:rsidRPr="00000000" w14:paraId="00000018">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government of Italy directed its only producer of ventilators, Siare Engineering, to ramp up the production of ventilators for the country, and sent engineers and other staff members from the Ministry of Defense to help with production. The company </w:t>
      </w:r>
      <w:hyperlink r:id="rId24">
        <w:r w:rsidDel="00000000" w:rsidR="00000000" w:rsidRPr="00000000">
          <w:rPr>
            <w:rFonts w:ascii="Times New Roman" w:cs="Times New Roman" w:eastAsia="Times New Roman" w:hAnsi="Times New Roman"/>
            <w:color w:val="1155cc"/>
            <w:sz w:val="28"/>
            <w:szCs w:val="28"/>
            <w:u w:val="single"/>
            <w:rtl w:val="0"/>
          </w:rPr>
          <w:t xml:space="preserve">canceled</w:t>
        </w:r>
      </w:hyperlink>
      <w:r w:rsidDel="00000000" w:rsidR="00000000" w:rsidRPr="00000000">
        <w:rPr>
          <w:rFonts w:ascii="Times New Roman" w:cs="Times New Roman" w:eastAsia="Times New Roman" w:hAnsi="Times New Roman"/>
          <w:sz w:val="28"/>
          <w:szCs w:val="28"/>
          <w:rtl w:val="0"/>
        </w:rPr>
        <w:t xml:space="preserve"> all its orders from abroad to produce for the country.</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Countries with a large public sector, robust industrial capacity, and the ability to effectively intervene in the market would be at a considerable advantage here. That is the case with </w:t>
      </w:r>
      <w:hyperlink r:id="rId25">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which put the state-owned China State Construction Engineering to work to construct two emergency quarantine hospitals at breath-taking speed. The state ensured the flow of products such as grain, meat and eggs into the Hubei province while it was under lockdown, and coordinated the production and distribution of masks and other medical products. Once the outbreak within the country was under control, it began supplying masks and ICU equipment to other countries in need.</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India, a large country with a poor health care system, does not have enough masks and Personal Protective Equipment (PPE) for its health workers. The number of ICU beds and ventilators available in the country is very low. For a population of 1.34 billion, it </w:t>
      </w:r>
      <w:hyperlink r:id="rId26">
        <w:r w:rsidDel="00000000" w:rsidR="00000000" w:rsidRPr="00000000">
          <w:rPr>
            <w:rFonts w:ascii="Times New Roman" w:cs="Times New Roman" w:eastAsia="Times New Roman" w:hAnsi="Times New Roman"/>
            <w:color w:val="1155cc"/>
            <w:sz w:val="28"/>
            <w:szCs w:val="28"/>
            <w:u w:val="single"/>
            <w:rtl w:val="0"/>
          </w:rPr>
          <w:t xml:space="preserve">only has</w:t>
        </w:r>
      </w:hyperlink>
      <w:r w:rsidDel="00000000" w:rsidR="00000000" w:rsidRPr="00000000">
        <w:rPr>
          <w:rFonts w:ascii="Times New Roman" w:cs="Times New Roman" w:eastAsia="Times New Roman" w:hAnsi="Times New Roman"/>
          <w:sz w:val="28"/>
          <w:szCs w:val="28"/>
          <w:rtl w:val="0"/>
        </w:rPr>
        <w:t xml:space="preserve"> 31,900 ICU beds available for COVID-19 patients, according to the country’s Health Ministry officials. To compare, Germany, with 82.8 million people, </w:t>
      </w:r>
      <w:hyperlink r:id="rId27">
        <w:r w:rsidDel="00000000" w:rsidR="00000000" w:rsidRPr="00000000">
          <w:rPr>
            <w:rFonts w:ascii="Times New Roman" w:cs="Times New Roman" w:eastAsia="Times New Roman" w:hAnsi="Times New Roman"/>
            <w:color w:val="1155cc"/>
            <w:sz w:val="28"/>
            <w:szCs w:val="28"/>
            <w:u w:val="single"/>
            <w:rtl w:val="0"/>
          </w:rPr>
          <w:t xml:space="preserve">had</w:t>
        </w:r>
      </w:hyperlink>
      <w:r w:rsidDel="00000000" w:rsidR="00000000" w:rsidRPr="00000000">
        <w:rPr>
          <w:rFonts w:ascii="Times New Roman" w:cs="Times New Roman" w:eastAsia="Times New Roman" w:hAnsi="Times New Roman"/>
          <w:sz w:val="28"/>
          <w:szCs w:val="28"/>
          <w:rtl w:val="0"/>
        </w:rPr>
        <w:t xml:space="preserve"> 28,000 ICU beds as of mid-March.</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If the number of COVID-19 patients in India surges, hospitals and their critical care facilities will be overwhelmed. The public sector Bharat Electronics Limited has been </w:t>
      </w:r>
      <w:hyperlink r:id="rId28">
        <w:r w:rsidDel="00000000" w:rsidR="00000000" w:rsidRPr="00000000">
          <w:rPr>
            <w:rFonts w:ascii="Times New Roman" w:cs="Times New Roman" w:eastAsia="Times New Roman" w:hAnsi="Times New Roman"/>
            <w:color w:val="1155cc"/>
            <w:sz w:val="28"/>
            <w:szCs w:val="28"/>
            <w:u w:val="single"/>
            <w:rtl w:val="0"/>
          </w:rPr>
          <w:t xml:space="preserve">asked</w:t>
        </w:r>
      </w:hyperlink>
      <w:r w:rsidDel="00000000" w:rsidR="00000000" w:rsidRPr="00000000">
        <w:rPr>
          <w:rFonts w:ascii="Times New Roman" w:cs="Times New Roman" w:eastAsia="Times New Roman" w:hAnsi="Times New Roman"/>
          <w:sz w:val="28"/>
          <w:szCs w:val="28"/>
          <w:rtl w:val="0"/>
        </w:rPr>
        <w:t xml:space="preserve"> to produce 30,000 ventilators to meet the urgent need. </w:t>
      </w:r>
      <w:hyperlink r:id="rId29">
        <w:r w:rsidDel="00000000" w:rsidR="00000000" w:rsidRPr="00000000">
          <w:rPr>
            <w:rFonts w:ascii="Times New Roman" w:cs="Times New Roman" w:eastAsia="Times New Roman" w:hAnsi="Times New Roman"/>
            <w:color w:val="1155cc"/>
            <w:sz w:val="28"/>
            <w:szCs w:val="28"/>
            <w:u w:val="single"/>
            <w:rtl w:val="0"/>
          </w:rPr>
          <w:t xml:space="preserve">Hindustan Lifecare</w:t>
        </w:r>
      </w:hyperlink>
      <w:r w:rsidDel="00000000" w:rsidR="00000000" w:rsidRPr="00000000">
        <w:rPr>
          <w:rFonts w:ascii="Times New Roman" w:cs="Times New Roman" w:eastAsia="Times New Roman" w:hAnsi="Times New Roman"/>
          <w:sz w:val="28"/>
          <w:szCs w:val="28"/>
          <w:rtl w:val="0"/>
        </w:rPr>
        <w:t xml:space="preserve"> (another public sector company) and the </w:t>
      </w:r>
      <w:hyperlink r:id="rId30">
        <w:r w:rsidDel="00000000" w:rsidR="00000000" w:rsidRPr="00000000">
          <w:rPr>
            <w:rFonts w:ascii="Times New Roman" w:cs="Times New Roman" w:eastAsia="Times New Roman" w:hAnsi="Times New Roman"/>
            <w:color w:val="1155cc"/>
            <w:sz w:val="28"/>
            <w:szCs w:val="28"/>
            <w:u w:val="single"/>
            <w:rtl w:val="0"/>
          </w:rPr>
          <w:t xml:space="preserve">Rail Coach Factory</w:t>
        </w:r>
      </w:hyperlink>
      <w:r w:rsidDel="00000000" w:rsidR="00000000" w:rsidRPr="00000000">
        <w:rPr>
          <w:rFonts w:ascii="Times New Roman" w:cs="Times New Roman" w:eastAsia="Times New Roman" w:hAnsi="Times New Roman"/>
          <w:sz w:val="28"/>
          <w:szCs w:val="28"/>
          <w:rtl w:val="0"/>
        </w:rPr>
        <w:t xml:space="preserve"> under the Indian Railways are going to manufacture ventilators. The public sector Ordnance Factory Board (OFB), which the government has tried continuously to </w:t>
      </w:r>
      <w:hyperlink r:id="rId31">
        <w:r w:rsidDel="00000000" w:rsidR="00000000" w:rsidRPr="00000000">
          <w:rPr>
            <w:rFonts w:ascii="Times New Roman" w:cs="Times New Roman" w:eastAsia="Times New Roman" w:hAnsi="Times New Roman"/>
            <w:color w:val="1155cc"/>
            <w:sz w:val="28"/>
            <w:szCs w:val="28"/>
            <w:u w:val="single"/>
            <w:rtl w:val="0"/>
          </w:rPr>
          <w:t xml:space="preserve">weaken</w:t>
        </w:r>
      </w:hyperlink>
      <w:r w:rsidDel="00000000" w:rsidR="00000000" w:rsidRPr="00000000">
        <w:rPr>
          <w:rFonts w:ascii="Times New Roman" w:cs="Times New Roman" w:eastAsia="Times New Roman" w:hAnsi="Times New Roman"/>
          <w:sz w:val="28"/>
          <w:szCs w:val="28"/>
          <w:rtl w:val="0"/>
        </w:rPr>
        <w:t xml:space="preserve"> in the recent years, is now producing masks, sanitizer and coveralls for Personal Protective Equipment (PPE). It has also developed a ventilator prototype and is preparing for production.</w:t>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Within India, it is the state of </w:t>
      </w:r>
      <w:hyperlink r:id="rId32">
        <w:r w:rsidDel="00000000" w:rsidR="00000000" w:rsidRPr="00000000">
          <w:rPr>
            <w:rFonts w:ascii="Times New Roman" w:cs="Times New Roman" w:eastAsia="Times New Roman" w:hAnsi="Times New Roman"/>
            <w:color w:val="1155cc"/>
            <w:sz w:val="28"/>
            <w:szCs w:val="28"/>
            <w:u w:val="single"/>
            <w:rtl w:val="0"/>
          </w:rPr>
          <w:t xml:space="preserve">Kerala</w:t>
        </w:r>
      </w:hyperlink>
      <w:r w:rsidDel="00000000" w:rsidR="00000000" w:rsidRPr="00000000">
        <w:rPr>
          <w:rFonts w:ascii="Times New Roman" w:cs="Times New Roman" w:eastAsia="Times New Roman" w:hAnsi="Times New Roman"/>
          <w:sz w:val="28"/>
          <w:szCs w:val="28"/>
          <w:rtl w:val="0"/>
        </w:rPr>
        <w:t xml:space="preserve"> that has dealt with the pandemic in the most effective manner. In the Left-ruled state, which has resisted the policy of privatization pushed by successive central governments, public sector companies are manufacturing </w:t>
      </w:r>
      <w:hyperlink r:id="rId33">
        <w:r w:rsidDel="00000000" w:rsidR="00000000" w:rsidRPr="00000000">
          <w:rPr>
            <w:rFonts w:ascii="Times New Roman" w:cs="Times New Roman" w:eastAsia="Times New Roman" w:hAnsi="Times New Roman"/>
            <w:color w:val="1155cc"/>
            <w:sz w:val="28"/>
            <w:szCs w:val="28"/>
            <w:u w:val="single"/>
            <w:rtl w:val="0"/>
          </w:rPr>
          <w:t xml:space="preserve">hand sanitizer</w:t>
        </w:r>
      </w:hyperlink>
      <w:r w:rsidDel="00000000" w:rsidR="00000000" w:rsidRPr="00000000">
        <w:rPr>
          <w:rFonts w:ascii="Times New Roman" w:cs="Times New Roman" w:eastAsia="Times New Roman" w:hAnsi="Times New Roman"/>
          <w:sz w:val="28"/>
          <w:szCs w:val="28"/>
          <w:rtl w:val="0"/>
        </w:rPr>
        <w:t xml:space="preserve"> and </w:t>
      </w:r>
      <w:hyperlink r:id="rId34">
        <w:r w:rsidDel="00000000" w:rsidR="00000000" w:rsidRPr="00000000">
          <w:rPr>
            <w:rFonts w:ascii="Times New Roman" w:cs="Times New Roman" w:eastAsia="Times New Roman" w:hAnsi="Times New Roman"/>
            <w:color w:val="1155cc"/>
            <w:sz w:val="28"/>
            <w:szCs w:val="28"/>
            <w:u w:val="single"/>
            <w:rtl w:val="0"/>
          </w:rPr>
          <w:t xml:space="preserve">gloves</w:t>
        </w:r>
      </w:hyperlink>
      <w:r w:rsidDel="00000000" w:rsidR="00000000" w:rsidRPr="00000000">
        <w:rPr>
          <w:rFonts w:ascii="Times New Roman" w:cs="Times New Roman" w:eastAsia="Times New Roman" w:hAnsi="Times New Roman"/>
          <w:sz w:val="28"/>
          <w:szCs w:val="28"/>
          <w:rtl w:val="0"/>
        </w:rPr>
        <w:t xml:space="preserve">, and have </w:t>
      </w:r>
      <w:hyperlink r:id="rId35">
        <w:r w:rsidDel="00000000" w:rsidR="00000000" w:rsidRPr="00000000">
          <w:rPr>
            <w:rFonts w:ascii="Times New Roman" w:cs="Times New Roman" w:eastAsia="Times New Roman" w:hAnsi="Times New Roman"/>
            <w:color w:val="1155cc"/>
            <w:sz w:val="28"/>
            <w:szCs w:val="28"/>
            <w:u w:val="single"/>
            <w:rtl w:val="0"/>
          </w:rPr>
          <w:t xml:space="preserve">raised the production of essential medicines</w:t>
        </w:r>
      </w:hyperlink>
      <w:r w:rsidDel="00000000" w:rsidR="00000000" w:rsidRPr="00000000">
        <w:rPr>
          <w:rFonts w:ascii="Times New Roman" w:cs="Times New Roman" w:eastAsia="Times New Roman" w:hAnsi="Times New Roman"/>
          <w:sz w:val="28"/>
          <w:szCs w:val="28"/>
          <w:rtl w:val="0"/>
        </w:rPr>
        <w:t xml:space="preserve">. Kudumbashree, a massive government-backed organization of women’s collectives with 4.5 million members, is </w:t>
      </w:r>
      <w:hyperlink r:id="rId36">
        <w:r w:rsidDel="00000000" w:rsidR="00000000" w:rsidRPr="00000000">
          <w:rPr>
            <w:rFonts w:ascii="Times New Roman" w:cs="Times New Roman" w:eastAsia="Times New Roman" w:hAnsi="Times New Roman"/>
            <w:color w:val="1155cc"/>
            <w:sz w:val="28"/>
            <w:szCs w:val="28"/>
            <w:u w:val="single"/>
            <w:rtl w:val="0"/>
          </w:rPr>
          <w:t xml:space="preserve">making masks</w:t>
        </w:r>
      </w:hyperlink>
      <w:r w:rsidDel="00000000" w:rsidR="00000000" w:rsidRPr="00000000">
        <w:rPr>
          <w:rFonts w:ascii="Times New Roman" w:cs="Times New Roman" w:eastAsia="Times New Roman" w:hAnsi="Times New Roman"/>
          <w:sz w:val="28"/>
          <w:szCs w:val="28"/>
          <w:rtl w:val="0"/>
        </w:rPr>
        <w:t xml:space="preserve">, which the public sector is helping distribute. Mass organizations of </w:t>
      </w:r>
      <w:hyperlink r:id="rId37">
        <w:r w:rsidDel="00000000" w:rsidR="00000000" w:rsidRPr="00000000">
          <w:rPr>
            <w:rFonts w:ascii="Times New Roman" w:cs="Times New Roman" w:eastAsia="Times New Roman" w:hAnsi="Times New Roman"/>
            <w:color w:val="1155cc"/>
            <w:sz w:val="28"/>
            <w:szCs w:val="28"/>
            <w:u w:val="single"/>
            <w:rtl w:val="0"/>
          </w:rPr>
          <w:t xml:space="preserve">youth</w:t>
        </w:r>
      </w:hyperlink>
      <w:r w:rsidDel="00000000" w:rsidR="00000000" w:rsidRPr="00000000">
        <w:rPr>
          <w:rFonts w:ascii="Times New Roman" w:cs="Times New Roman" w:eastAsia="Times New Roman" w:hAnsi="Times New Roman"/>
          <w:sz w:val="28"/>
          <w:szCs w:val="28"/>
          <w:rtl w:val="0"/>
        </w:rPr>
        <w:t xml:space="preserve"> and popular science activists are pitching in by making hand sanitizer. Volunteers supported by a state-led initiative have </w:t>
      </w:r>
      <w:hyperlink r:id="rId38">
        <w:r w:rsidDel="00000000" w:rsidR="00000000" w:rsidRPr="00000000">
          <w:rPr>
            <w:rFonts w:ascii="Times New Roman" w:cs="Times New Roman" w:eastAsia="Times New Roman" w:hAnsi="Times New Roman"/>
            <w:color w:val="1155cc"/>
            <w:sz w:val="28"/>
            <w:szCs w:val="28"/>
            <w:u w:val="single"/>
            <w:rtl w:val="0"/>
          </w:rPr>
          <w:t xml:space="preserve">developed</w:t>
        </w:r>
      </w:hyperlink>
      <w:r w:rsidDel="00000000" w:rsidR="00000000" w:rsidRPr="00000000">
        <w:rPr>
          <w:rFonts w:ascii="Times New Roman" w:cs="Times New Roman" w:eastAsia="Times New Roman" w:hAnsi="Times New Roman"/>
          <w:sz w:val="28"/>
          <w:szCs w:val="28"/>
          <w:rtl w:val="0"/>
        </w:rPr>
        <w:t xml:space="preserve"> a respiratory apparatus that could free up ventilators.</w:t>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It is not as if making masks, sanitizers and gloves requires advanced technology. But industrial capacity is needed to churn them out in large numbers, or at least large mass organizations, class organizations or collectives that can mobilize people to manufacture them. The inability of the United States to even ensure the supply of such items stands out in this regard. Four decades of neoliberalism seem to have led not only to the undermining of industrial capacity useful for public purposes, but also to the hollowing out of collective energies.</w:t>
      </w:r>
    </w:p>
    <w:p w:rsidR="00000000" w:rsidDel="00000000" w:rsidP="00000000" w:rsidRDefault="00000000" w:rsidRPr="00000000" w14:paraId="0000001E">
      <w:pPr>
        <w:widowControl w:val="0"/>
        <w:spacing w:after="200" w:before="200" w:line="276"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Need for Production Capabilities and Societal Control Over Them</w:t>
      </w:r>
    </w:p>
    <w:p w:rsidR="00000000" w:rsidDel="00000000" w:rsidP="00000000" w:rsidRDefault="00000000" w:rsidRPr="00000000" w14:paraId="0000001F">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In short, the lesson is that in times such as these, a society needs two things.</w:t>
      </w:r>
    </w:p>
    <w:p w:rsidR="00000000" w:rsidDel="00000000" w:rsidP="00000000" w:rsidRDefault="00000000" w:rsidRPr="00000000" w14:paraId="00000020">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1. It needs production capabilities.</w:t>
      </w:r>
      <w:r w:rsidDel="00000000" w:rsidR="00000000" w:rsidRPr="00000000">
        <w:rPr>
          <w:rFonts w:ascii="Times New Roman" w:cs="Times New Roman" w:eastAsia="Times New Roman" w:hAnsi="Times New Roman"/>
          <w:sz w:val="28"/>
          <w:szCs w:val="28"/>
          <w:rtl w:val="0"/>
        </w:rPr>
        <w:t xml:space="preserve"> During a time of crisis, if a country doesn’t have the necessary industrial capacity, it will be in trouble even if it has money to buy if the other countries that do have the production capabilities block the export of the required goods. This is what is happening right now to so many countries, such as Italy and Serbia. (In the mad scramble for resources, there have even been reports of countries </w:t>
      </w:r>
      <w:hyperlink r:id="rId39">
        <w:r w:rsidDel="00000000" w:rsidR="00000000" w:rsidRPr="00000000">
          <w:rPr>
            <w:rFonts w:ascii="Times New Roman" w:cs="Times New Roman" w:eastAsia="Times New Roman" w:hAnsi="Times New Roman"/>
            <w:color w:val="1155cc"/>
            <w:sz w:val="28"/>
            <w:szCs w:val="28"/>
            <w:u w:val="single"/>
            <w:rtl w:val="0"/>
          </w:rPr>
          <w:t xml:space="preserve">offering</w:t>
        </w:r>
      </w:hyperlink>
      <w:r w:rsidDel="00000000" w:rsidR="00000000" w:rsidRPr="00000000">
        <w:rPr>
          <w:rFonts w:ascii="Times New Roman" w:cs="Times New Roman" w:eastAsia="Times New Roman" w:hAnsi="Times New Roman"/>
          <w:sz w:val="28"/>
          <w:szCs w:val="28"/>
          <w:rtl w:val="0"/>
        </w:rPr>
        <w:t xml:space="preserve"> higher amounts to buy masks ordered by other countries, and of some countries even </w:t>
      </w:r>
      <w:hyperlink r:id="rId40">
        <w:r w:rsidDel="00000000" w:rsidR="00000000" w:rsidRPr="00000000">
          <w:rPr>
            <w:rFonts w:ascii="Times New Roman" w:cs="Times New Roman" w:eastAsia="Times New Roman" w:hAnsi="Times New Roman"/>
            <w:color w:val="1155cc"/>
            <w:sz w:val="28"/>
            <w:szCs w:val="28"/>
            <w:u w:val="single"/>
            <w:rtl w:val="0"/>
          </w:rPr>
          <w:t xml:space="preserve">seizing</w:t>
        </w:r>
      </w:hyperlink>
      <w:r w:rsidDel="00000000" w:rsidR="00000000" w:rsidRPr="00000000">
        <w:rPr>
          <w:rFonts w:ascii="Times New Roman" w:cs="Times New Roman" w:eastAsia="Times New Roman" w:hAnsi="Times New Roman"/>
          <w:sz w:val="28"/>
          <w:szCs w:val="28"/>
          <w:rtl w:val="0"/>
        </w:rPr>
        <w:t xml:space="preserve"> shipments for themselves.) Not only is industrial capacity needed, but some excess capacity is also required in some crucial areas. As the public health expert T. Sundararaman </w:t>
      </w:r>
      <w:hyperlink r:id="rId41">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recently, the public health care system needs to have unused capacity, which will allow it to expand and take on the extra load when there is an emergency. Excess industrial capacity in China, which is often seen as a problem (including by sympathetic </w:t>
      </w:r>
      <w:hyperlink r:id="rId42">
        <w:r w:rsidDel="00000000" w:rsidR="00000000" w:rsidRPr="00000000">
          <w:rPr>
            <w:rFonts w:ascii="Times New Roman" w:cs="Times New Roman" w:eastAsia="Times New Roman" w:hAnsi="Times New Roman"/>
            <w:color w:val="1155cc"/>
            <w:sz w:val="28"/>
            <w:szCs w:val="28"/>
            <w:u w:val="single"/>
            <w:rtl w:val="0"/>
          </w:rPr>
          <w:t xml:space="preserve">observers</w:t>
        </w:r>
      </w:hyperlink>
      <w:r w:rsidDel="00000000" w:rsidR="00000000" w:rsidRPr="00000000">
        <w:rPr>
          <w:rFonts w:ascii="Times New Roman" w:cs="Times New Roman" w:eastAsia="Times New Roman" w:hAnsi="Times New Roman"/>
          <w:sz w:val="28"/>
          <w:szCs w:val="28"/>
          <w:rtl w:val="0"/>
        </w:rPr>
        <w:t xml:space="preserve">), turned out to be useful, with the country being able to manufacture essential goods to not just meet its own demands, but also that of other countries.</w:t>
      </w:r>
    </w:p>
    <w:p w:rsidR="00000000" w:rsidDel="00000000" w:rsidP="00000000" w:rsidRDefault="00000000" w:rsidRPr="00000000" w14:paraId="00000021">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But relying on market forces doesn’t give any guarantee of industrial capacity being built up. The kind of production capabilities built without planning would be haphazard, and may not cover the needs of an emergency when it presents itself. India, which adopted a strategy of substantial economic planning during the first few decades after independence, only to abandon it in the recent decades, is witnessing this to its peril right now.</w:t>
      </w:r>
    </w:p>
    <w:p w:rsidR="00000000" w:rsidDel="00000000" w:rsidP="00000000" w:rsidRDefault="00000000" w:rsidRPr="00000000" w14:paraId="00000022">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2. The society, or the state as the representative of society, needs to be able to control the production facilities.</w:t>
      </w:r>
      <w:r w:rsidDel="00000000" w:rsidR="00000000" w:rsidRPr="00000000">
        <w:rPr>
          <w:rFonts w:ascii="Times New Roman" w:cs="Times New Roman" w:eastAsia="Times New Roman" w:hAnsi="Times New Roman"/>
          <w:sz w:val="28"/>
          <w:szCs w:val="28"/>
          <w:rtl w:val="0"/>
        </w:rPr>
        <w:t xml:space="preserve"> When a crisis hits a country with production capabilities in the private sector, the state can invoke emergency powers to bring them under control. But it would be a painful process, especially in countries where the private corporate sector is not used to submit to discipline. Given the enormous influence that the corporates have over the state itself, the state might try to prolong having to invoke such emergency powers, as was seen in the United States, and that could have disastrous consequences. India has the worst of all possible worlds—cronyism is rampant, industrialization has not taken off (whether it is because of cronyism or in spite of it need not detain us here), and the public sector has been undermined.</w:t>
      </w:r>
    </w:p>
    <w:p w:rsidR="00000000" w:rsidDel="00000000" w:rsidP="00000000" w:rsidRDefault="00000000" w:rsidRPr="00000000" w14:paraId="00000023">
      <w:pPr>
        <w:widowControl w:val="0"/>
        <w:spacing w:after="200" w:before="200" w:line="276" w:lineRule="auto"/>
        <w:ind w:left="720" w:firstLine="0"/>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Even when the state is trying to play a more active role, its efforts could be undermined by private firms acting in their own self-interest of maximizing profits. This was seen in the United States, where private companies were engaging in price gouging, by selling masks that are normally sold for 85 cents for $7, leading to the New York state governor to </w:t>
      </w:r>
      <w:hyperlink r:id="rId43">
        <w:r w:rsidDel="00000000" w:rsidR="00000000" w:rsidRPr="00000000">
          <w:rPr>
            <w:rFonts w:ascii="Times New Roman" w:cs="Times New Roman" w:eastAsia="Times New Roman" w:hAnsi="Times New Roman"/>
            <w:color w:val="1155cc"/>
            <w:sz w:val="28"/>
            <w:szCs w:val="28"/>
            <w:u w:val="single"/>
            <w:rtl w:val="0"/>
          </w:rPr>
          <w:t xml:space="preserve">call upon</w:t>
        </w:r>
      </w:hyperlink>
      <w:r w:rsidDel="00000000" w:rsidR="00000000" w:rsidRPr="00000000">
        <w:rPr>
          <w:rFonts w:ascii="Times New Roman" w:cs="Times New Roman" w:eastAsia="Times New Roman" w:hAnsi="Times New Roman"/>
          <w:sz w:val="28"/>
          <w:szCs w:val="28"/>
          <w:rtl w:val="0"/>
        </w:rPr>
        <w:t xml:space="preserve"> the federal government to nationalize the acquisition of medical supplies. He said that the U.S. government should order factories to produce masks, gowns and ventilators; otherwise the situation would be impossible to manage. The state using private facilities can be costly as well, as was seen in Britain, where the National Health Service is </w:t>
      </w:r>
      <w:hyperlink r:id="rId44">
        <w:r w:rsidDel="00000000" w:rsidR="00000000" w:rsidRPr="00000000">
          <w:rPr>
            <w:rFonts w:ascii="Times New Roman" w:cs="Times New Roman" w:eastAsia="Times New Roman" w:hAnsi="Times New Roman"/>
            <w:color w:val="1155cc"/>
            <w:sz w:val="28"/>
            <w:szCs w:val="28"/>
            <w:u w:val="single"/>
            <w:rtl w:val="0"/>
          </w:rPr>
          <w:t xml:space="preserve">paying</w:t>
        </w:r>
      </w:hyperlink>
      <w:r w:rsidDel="00000000" w:rsidR="00000000" w:rsidRPr="00000000">
        <w:rPr>
          <w:rFonts w:ascii="Times New Roman" w:cs="Times New Roman" w:eastAsia="Times New Roman" w:hAnsi="Times New Roman"/>
          <w:sz w:val="28"/>
          <w:szCs w:val="28"/>
          <w:rtl w:val="0"/>
        </w:rPr>
        <w:t xml:space="preserve"> 2.4 million pounds per day as rent to private hospitals for 8,000 beds.</w:t>
      </w:r>
    </w:p>
    <w:p w:rsidR="00000000" w:rsidDel="00000000" w:rsidP="00000000" w:rsidRDefault="00000000" w:rsidRPr="00000000" w14:paraId="00000024">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Does calling for more domestic production capabilities that the state can control mean that every country should be left to fend for itself? Certainly not—every country cannot produce everything; smaller countries would find it particularly difficult. International trade would be needed for countries to procure things that they cannot produce for themselves. But as the developments of the recent months show, today’s trade regime has nothing to do with solidarity, and it provides no guarantee of countries being able to access goods during an emergency. This is no accident. Lack of solidarity is embedded in the way capitalism has developed, with the bulk of the world’s wealth concentrated in the hands of a few countries, and within countries, in the hands of the super-rich. This system has to be overhauled for a regime of solidarity to emerge. Production and its fruits becoming less concentrated in some regions of the world and in the hands of a minority would pave the way for power relations to be less unequal, which is a precondition for real solidarity among people and societies.</w:t>
      </w:r>
    </w:p>
    <w:p w:rsidR="00000000" w:rsidDel="00000000" w:rsidP="00000000" w:rsidRDefault="00000000" w:rsidRPr="00000000" w14:paraId="00000025">
      <w:pPr>
        <w:widowControl w:val="0"/>
        <w:spacing w:after="200" w:before="200" w:line="276"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Along with socialized health care, an immediate stop to privatization, and a stronger, expanded public sector should become part of the transitional demands of the left as we search for an exit from the pandemic crisis.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huffingtonpost.it/entry/in-lombardia-terminati-posti-letto-e-ambulanze-due-pazienti-trasferiti-in-sicilia-con-volo-militare_it_5e6d07c1c5b6dda30fca20bc" TargetMode="External"/><Relationship Id="rId20" Type="http://schemas.openxmlformats.org/officeDocument/2006/relationships/hyperlink" Target="https://www.koreatimes.co.kr/www/world/2020/03/672_286235.html" TargetMode="External"/><Relationship Id="rId42" Type="http://schemas.openxmlformats.org/officeDocument/2006/relationships/hyperlink" Target="https://www.counterpunch.org/2020/02/18/chinas-economy-powerful-but-vulernable/" TargetMode="External"/><Relationship Id="rId41" Type="http://schemas.openxmlformats.org/officeDocument/2006/relationships/hyperlink" Target="https://www.huffingtonpost.in/entry/indias-coronavirus-cases_in_5e6c9bcac5b6747ef11d90e0" TargetMode="External"/><Relationship Id="rId22" Type="http://schemas.openxmlformats.org/officeDocument/2006/relationships/hyperlink" Target="https://www.epw.in/journal/2018/42/special-articles/profit-inflation-keynes-and-holocaust.html" TargetMode="External"/><Relationship Id="rId44" Type="http://schemas.openxmlformats.org/officeDocument/2006/relationships/hyperlink" Target="https://metro.co.uk/2020/03/16/nhs-rent-8000-private-hospital-beds-2400000-per-day-12406301/" TargetMode="External"/><Relationship Id="rId21" Type="http://schemas.openxmlformats.org/officeDocument/2006/relationships/hyperlink" Target="https://blog.nationalarchives.gov.uk/food-thought-rationing-second-world-war/" TargetMode="External"/><Relationship Id="rId43" Type="http://schemas.openxmlformats.org/officeDocument/2006/relationships/hyperlink" Target="https://www.ft.com/content/0f738974-6c63-11ea-89df-41bea055720b" TargetMode="External"/><Relationship Id="rId24" Type="http://schemas.openxmlformats.org/officeDocument/2006/relationships/hyperlink" Target="https://www.ft.com/content/5a2ffc78-6550-11ea-b3f3-fe4680ea68b5" TargetMode="External"/><Relationship Id="rId23" Type="http://schemas.openxmlformats.org/officeDocument/2006/relationships/hyperlink" Target="https://www.politico.com/news/2020/03/27/trump-slams-gm-over-ventilator-production-delays-costs-1518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t.com/content/a7a5d16c-ba97-11e9-96bd-8e884d3ea203?accessToken=zwAAAWyRgIoAkdOnpdFsupcR6dOWvY6ITT6iAw.MEQCIDg3e9qMTe7QvGF2wDtgbXxJWLpdhDAd_Zi0Nyvk5TxfAiAHCl1cgZuEvIs-25bWEJafgBxCbBMXQRVpME1kREvYeA&amp;sharetype=gift?token=3b4ffd1c-a221-4cc6-8cec-16fbe0a8e66c" TargetMode="External"/><Relationship Id="rId26" Type="http://schemas.openxmlformats.org/officeDocument/2006/relationships/hyperlink" Target="https://www.thehindubusinessline.com/economy/policy/bharat-grossly-unprepared-to-tackle-covid-19/article31240384.ece" TargetMode="External"/><Relationship Id="rId25" Type="http://schemas.openxmlformats.org/officeDocument/2006/relationships/hyperlink" Target="https://peoplesdispatch.org/2020/02/06/how-chinese-socialism-is-defeating-the-coronavirus-outbreak/" TargetMode="External"/><Relationship Id="rId28" Type="http://schemas.openxmlformats.org/officeDocument/2006/relationships/hyperlink" Target="https://www.newsclick.in/Self-Reliance-Strategic-Necessity-Time-COVID-19" TargetMode="External"/><Relationship Id="rId27" Type="http://schemas.openxmlformats.org/officeDocument/2006/relationships/hyperlink" Target="https://www.ft.com/content/5a2ffc78-6550-11ea-b3f3-fe4680ea68b5" TargetMode="External"/><Relationship Id="rId5" Type="http://schemas.openxmlformats.org/officeDocument/2006/relationships/styles" Target="styles.xml"/><Relationship Id="rId6" Type="http://schemas.openxmlformats.org/officeDocument/2006/relationships/hyperlink" Target="https://www.thetricontinental.org/" TargetMode="External"/><Relationship Id="rId29" Type="http://schemas.openxmlformats.org/officeDocument/2006/relationships/hyperlink" Target="https://in.news.yahoo.com/not-enough-ventilators-psus-corporates-203707389.html" TargetMode="External"/><Relationship Id="rId7" Type="http://schemas.openxmlformats.org/officeDocument/2006/relationships/hyperlink" Target="https://independentmediainstitute.org/globetrotter/" TargetMode="External"/><Relationship Id="rId8" Type="http://schemas.openxmlformats.org/officeDocument/2006/relationships/hyperlink" Target="https://www.ft.com/content/7eff769a-74dd-11ea-95fe-fcd274e920ca" TargetMode="External"/><Relationship Id="rId31" Type="http://schemas.openxmlformats.org/officeDocument/2006/relationships/hyperlink" Target="https://www.newsclick.in/bjp-governments-policies-undermine-self-reliance-defence" TargetMode="External"/><Relationship Id="rId30" Type="http://schemas.openxmlformats.org/officeDocument/2006/relationships/hyperlink" Target="https://indianexpress.com/article/india/icmr-to-test-prototype-railway-unit-first-psu-to-make-ventilator-6347779/" TargetMode="External"/><Relationship Id="rId11" Type="http://schemas.openxmlformats.org/officeDocument/2006/relationships/hyperlink" Target="https://www.cesr.org/death-million-cuts-what-future-right-health-italy" TargetMode="External"/><Relationship Id="rId33" Type="http://schemas.openxmlformats.org/officeDocument/2006/relationships/hyperlink" Target="https://www.facebook.com/epjayarajanonline/photos/a.299624390381185/1148690215474594/?type=3&amp;theater" TargetMode="External"/><Relationship Id="rId10" Type="http://schemas.openxmlformats.org/officeDocument/2006/relationships/hyperlink" Target="https://www.theguardian.com/politics/2020/mar/29/20000-nhs-staff-return-to-service-johnson-says-from-coronavirus-isolation" TargetMode="External"/><Relationship Id="rId32" Type="http://schemas.openxmlformats.org/officeDocument/2006/relationships/hyperlink" Target="https://mronline.org/2020/03/24/an-often-overlooked-region-of-india-is-a-beacon-to-the-world-for-taking-on-the-coronavirus/" TargetMode="External"/><Relationship Id="rId13" Type="http://schemas.openxmlformats.org/officeDocument/2006/relationships/hyperlink" Target="https://www.theguardian.com/society/2018/may/22/hospitals-struggling-to-afford-new-equipment-after-nhs-budget-cuts" TargetMode="External"/><Relationship Id="rId35" Type="http://schemas.openxmlformats.org/officeDocument/2006/relationships/hyperlink" Target="https://www.facebook.com/epjayarajanonline/photos/a.434242393586050/1140287472981535/?type=3&amp;__xts" TargetMode="External"/><Relationship Id="rId12" Type="http://schemas.openxmlformats.org/officeDocument/2006/relationships/hyperlink" Target="https://english.elpais.com/elpais/2019/01/30/inenglish/1548867436_412675.html" TargetMode="External"/><Relationship Id="rId34" Type="http://schemas.openxmlformats.org/officeDocument/2006/relationships/hyperlink" Target="https://www.facebook.com/epjayarajanonline/photos/a.299624390381185/1139718563038426/?type=3&amp;__tn__=-R" TargetMode="External"/><Relationship Id="rId15" Type="http://schemas.openxmlformats.org/officeDocument/2006/relationships/hyperlink" Target="https://english.elpais.com/society/2020-03-16/spanish-government-puts-private-healthcare-firms-at-the-orders-of-the-regions.html" TargetMode="External"/><Relationship Id="rId37" Type="http://schemas.openxmlformats.org/officeDocument/2006/relationships/hyperlink" Target="https://peoplesdispatch.org/2020/03/24/communist-youth-in-kerala-are-in-the-forefront-of-the-battle-against-covid-19/" TargetMode="External"/><Relationship Id="rId14" Type="http://schemas.openxmlformats.org/officeDocument/2006/relationships/hyperlink" Target="https://emmaclancy.com/2020/03/21/austerity-kills-commission-demanded-cuts-to-public-healthcare-spending-63-times-from-2011-2018/" TargetMode="External"/><Relationship Id="rId36" Type="http://schemas.openxmlformats.org/officeDocument/2006/relationships/hyperlink" Target="https://www.facebook.com/epjayarajanonline/photos/a.434242393586050/1139974856346130/?type=3&amp;theater" TargetMode="External"/><Relationship Id="rId17" Type="http://schemas.openxmlformats.org/officeDocument/2006/relationships/hyperlink" Target="https://www.latimes.com/opinion/story/2020-03-05/op-ed-time-to-ramp-up-medicaid-to-pay-for-universal-coronavirus-care" TargetMode="External"/><Relationship Id="rId39" Type="http://schemas.openxmlformats.org/officeDocument/2006/relationships/hyperlink" Target="https://www.nytimes.com/aponline/2020/04/03/business/bc-eu-virus-outbreak-squabbling-for-supplies.html" TargetMode="External"/><Relationship Id="rId16" Type="http://schemas.openxmlformats.org/officeDocument/2006/relationships/hyperlink" Target="https://mronline.org/2020/03/30/for-common-benefit-of-all-ireland-nationalizes-hospitals-for-duration-of-coronavirus-crisis-sparking-demand-for-u-s-to-follow-suit/" TargetMode="External"/><Relationship Id="rId38" Type="http://schemas.openxmlformats.org/officeDocument/2006/relationships/hyperlink" Target="https://medium.com/@fablab.Kerala/respiratory-assistant-apparatus-for-covid-19-patients-d2d8d583123b" TargetMode="External"/><Relationship Id="rId19" Type="http://schemas.openxmlformats.org/officeDocument/2006/relationships/hyperlink" Target="https://www.thenation.com/article/world/coronavirus-south-korea-america/" TargetMode="External"/><Relationship Id="rId18" Type="http://schemas.openxmlformats.org/officeDocument/2006/relationships/hyperlink" Target="https://peoplesdispatch.org/2020/02/06/how-chinese-socialism-is-defeating-the-coronavirus-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