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7762E" w:rsidRDefault="003E279B">
      <w:pPr>
        <w:spacing w:before="200" w:after="200" w:line="276" w:lineRule="auto"/>
        <w:ind w:firstLine="0"/>
        <w:jc w:val="left"/>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222222"/>
          <w:sz w:val="28"/>
          <w:szCs w:val="28"/>
          <w:highlight w:val="white"/>
        </w:rPr>
        <w:t>The Deafening Silence of Intellectuals in the Face of Growing Global Conflicts</w:t>
      </w:r>
    </w:p>
    <w:p w14:paraId="00000002" w14:textId="77777777" w:rsidR="0087762E" w:rsidRDefault="003E279B">
      <w:pPr>
        <w:spacing w:before="200" w:after="200" w:line="276" w:lineRule="auto"/>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By Boaventura de Sousa Santos</w:t>
      </w:r>
    </w:p>
    <w:p w14:paraId="00000003" w14:textId="77777777" w:rsidR="0087762E" w:rsidRDefault="003E279B">
      <w:pPr>
        <w:widowControl w:val="0"/>
        <w:spacing w:before="200" w:after="200" w:line="276" w:lineRule="auto"/>
        <w:ind w:firstLine="0"/>
        <w:jc w:val="left"/>
        <w:rPr>
          <w:rFonts w:ascii="Times New Roman" w:eastAsia="Times New Roman" w:hAnsi="Times New Roman" w:cs="Times New Roman"/>
          <w:sz w:val="28"/>
          <w:szCs w:val="28"/>
        </w:rPr>
      </w:pPr>
      <w:r>
        <w:rPr>
          <w:rFonts w:ascii="Times New Roman" w:eastAsia="Times New Roman" w:hAnsi="Times New Roman" w:cs="Times New Roman"/>
          <w:b/>
          <w:sz w:val="28"/>
          <w:szCs w:val="28"/>
        </w:rPr>
        <w:t>Author Bio:</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 xml:space="preserve">This article was produced by </w:t>
      </w:r>
      <w:hyperlink r:id="rId6">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Boaventura de Sousa Santos is the emeritus professor of sociology at the University of Coimbra in Portugal. His most recent book is </w:t>
      </w:r>
      <w:hyperlink r:id="rId7">
        <w:r>
          <w:rPr>
            <w:rFonts w:ascii="Times New Roman" w:eastAsia="Times New Roman" w:hAnsi="Times New Roman" w:cs="Times New Roman"/>
            <w:i/>
            <w:color w:val="1155CC"/>
            <w:sz w:val="28"/>
            <w:szCs w:val="28"/>
            <w:u w:val="single"/>
          </w:rPr>
          <w:t>Decolonizi</w:t>
        </w:r>
        <w:r>
          <w:rPr>
            <w:rFonts w:ascii="Times New Roman" w:eastAsia="Times New Roman" w:hAnsi="Times New Roman" w:cs="Times New Roman"/>
            <w:i/>
            <w:color w:val="1155CC"/>
            <w:sz w:val="28"/>
            <w:szCs w:val="28"/>
            <w:u w:val="single"/>
          </w:rPr>
          <w:t>ng the University: The Challenge of Deep Cognitive Justice</w:t>
        </w:r>
      </w:hyperlink>
      <w:r>
        <w:rPr>
          <w:rFonts w:ascii="Times New Roman" w:eastAsia="Times New Roman" w:hAnsi="Times New Roman" w:cs="Times New Roman"/>
          <w:sz w:val="28"/>
          <w:szCs w:val="28"/>
        </w:rPr>
        <w:t>.</w:t>
      </w:r>
    </w:p>
    <w:p w14:paraId="00000004" w14:textId="77777777" w:rsidR="0087762E" w:rsidRDefault="003E279B">
      <w:pPr>
        <w:widowControl w:val="0"/>
        <w:spacing w:before="200" w:after="200" w:line="276" w:lineRule="auto"/>
        <w:ind w:firstLine="0"/>
        <w:jc w:val="left"/>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5" w14:textId="77777777" w:rsidR="0087762E" w:rsidRDefault="003E279B">
      <w:pPr>
        <w:widowControl w:val="0"/>
        <w:spacing w:before="200" w:after="200" w:line="276" w:lineRule="auto"/>
        <w:ind w:firstLine="0"/>
        <w:jc w:val="left"/>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Politics, Media, War, </w:t>
      </w:r>
      <w:r>
        <w:rPr>
          <w:rFonts w:ascii="Times New Roman" w:eastAsia="Times New Roman" w:hAnsi="Times New Roman" w:cs="Times New Roman"/>
          <w:sz w:val="28"/>
          <w:szCs w:val="28"/>
          <w:highlight w:val="white"/>
        </w:rPr>
        <w:t>History, Europe/Ukraine, Europe/Russia, Europe, North America/United States of America, Europe/United Kingdom, Asia/China, Identity Politics, Europe/Germany, Europe/Portugal, GOP/Right Wing, South America/Venezuela, Middle East/Israel, Social Justice, Huma</w:t>
      </w:r>
      <w:r>
        <w:rPr>
          <w:rFonts w:ascii="Times New Roman" w:eastAsia="Times New Roman" w:hAnsi="Times New Roman" w:cs="Times New Roman"/>
          <w:sz w:val="28"/>
          <w:szCs w:val="28"/>
          <w:highlight w:val="white"/>
        </w:rPr>
        <w:t>n Rights, Europe/Italy, Europe/France, Asia/Japan, Economy, Europe/Spain, North America/Cuba, Asia/Philippines, South America/Chile, Asia/Vietnam, Middle East/Afghanistan, Middle East/Iraq, Middle East/Syria, Africa/Libya, Activism, Opinion, Time-Sensitive</w:t>
      </w:r>
    </w:p>
    <w:p w14:paraId="00000006" w14:textId="77777777" w:rsidR="0087762E" w:rsidRDefault="0087762E">
      <w:pPr>
        <w:widowControl w:val="0"/>
        <w:spacing w:before="200" w:after="200" w:line="276" w:lineRule="auto"/>
        <w:ind w:firstLine="0"/>
        <w:jc w:val="left"/>
        <w:rPr>
          <w:rFonts w:ascii="Times New Roman" w:eastAsia="Times New Roman" w:hAnsi="Times New Roman" w:cs="Times New Roman"/>
          <w:b/>
          <w:sz w:val="28"/>
          <w:szCs w:val="28"/>
          <w:highlight w:val="white"/>
        </w:rPr>
      </w:pPr>
    </w:p>
    <w:p w14:paraId="00000007" w14:textId="77777777" w:rsidR="0087762E" w:rsidRDefault="003E279B">
      <w:pPr>
        <w:spacing w:before="200" w:after="200" w:line="276" w:lineRule="auto"/>
        <w:ind w:firstLine="0"/>
        <w:jc w:val="left"/>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[Article Body:]</w:t>
      </w:r>
    </w:p>
    <w:p w14:paraId="00000008" w14:textId="77777777" w:rsidR="0087762E" w:rsidRDefault="003E279B">
      <w:pPr>
        <w:spacing w:before="200" w:after="200" w:line="276" w:lineRule="auto"/>
        <w:ind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Intellectuals do not have a monopoly on culture, on values, or on truth, much less on the meanings attributed to any one of these “domains of the spirit,” as they used to be termed. But intellectuals should also not shrink from denouncing</w:t>
      </w:r>
      <w:r>
        <w:rPr>
          <w:rFonts w:ascii="Times New Roman" w:eastAsia="Times New Roman" w:hAnsi="Times New Roman" w:cs="Times New Roman"/>
          <w:color w:val="000000"/>
          <w:sz w:val="28"/>
          <w:szCs w:val="28"/>
        </w:rPr>
        <w:t xml:space="preserve"> what they see as destructive of culture, values, and truth, notably when such destruction claims to be carried out in the name of </w:t>
      </w:r>
      <w:r>
        <w:rPr>
          <w:rFonts w:ascii="Times New Roman" w:eastAsia="Times New Roman" w:hAnsi="Times New Roman" w:cs="Times New Roman"/>
          <w:sz w:val="28"/>
          <w:szCs w:val="28"/>
        </w:rPr>
        <w:t>these “domains of spirit.”</w:t>
      </w:r>
      <w:r>
        <w:rPr>
          <w:rFonts w:ascii="Times New Roman" w:eastAsia="Times New Roman" w:hAnsi="Times New Roman" w:cs="Times New Roman"/>
          <w:color w:val="000000"/>
          <w:sz w:val="28"/>
          <w:szCs w:val="28"/>
        </w:rPr>
        <w:t xml:space="preserve"> Intellectuals are not to refrain from saluting the sun before daybreak, but neither should they re</w:t>
      </w:r>
      <w:r>
        <w:rPr>
          <w:rFonts w:ascii="Times New Roman" w:eastAsia="Times New Roman" w:hAnsi="Times New Roman" w:cs="Times New Roman"/>
          <w:color w:val="000000"/>
          <w:sz w:val="28"/>
          <w:szCs w:val="28"/>
        </w:rPr>
        <w:t>frain from warning against the clouds ominously gathering in the sky before nightfall, preventing daylight from being enjoyed.</w:t>
      </w:r>
    </w:p>
    <w:p w14:paraId="00000009" w14:textId="77777777" w:rsidR="0087762E" w:rsidRDefault="003E279B">
      <w:pPr>
        <w:spacing w:before="200" w:after="200" w:line="276" w:lineRule="auto"/>
        <w:ind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Europe is witnessing an alarming (re)emergence of two realities that are destructive of the “domains of the spirit”: the destruct</w:t>
      </w:r>
      <w:r>
        <w:rPr>
          <w:rFonts w:ascii="Times New Roman" w:eastAsia="Times New Roman" w:hAnsi="Times New Roman" w:cs="Times New Roman"/>
          <w:color w:val="000000"/>
          <w:sz w:val="28"/>
          <w:szCs w:val="28"/>
        </w:rPr>
        <w:t xml:space="preserve">ion of democracy, brought about by the growth of political forces of the far right; and the destruction of peace, brought about by the naturalization of war. Both destructions are legitimized by the very values each of them aims to </w:t>
      </w:r>
      <w:proofErr w:type="gramStart"/>
      <w:r>
        <w:rPr>
          <w:rFonts w:ascii="Times New Roman" w:eastAsia="Times New Roman" w:hAnsi="Times New Roman" w:cs="Times New Roman"/>
          <w:color w:val="000000"/>
          <w:sz w:val="28"/>
          <w:szCs w:val="28"/>
        </w:rPr>
        <w:t>destroy:</w:t>
      </w:r>
      <w:proofErr w:type="gramEnd"/>
      <w:r>
        <w:rPr>
          <w:rFonts w:ascii="Times New Roman" w:eastAsia="Times New Roman" w:hAnsi="Times New Roman" w:cs="Times New Roman"/>
          <w:color w:val="000000"/>
          <w:sz w:val="28"/>
          <w:szCs w:val="28"/>
        </w:rPr>
        <w:t xml:space="preserve"> fascism is prom</w:t>
      </w:r>
      <w:r>
        <w:rPr>
          <w:rFonts w:ascii="Times New Roman" w:eastAsia="Times New Roman" w:hAnsi="Times New Roman" w:cs="Times New Roman"/>
          <w:color w:val="000000"/>
          <w:sz w:val="28"/>
          <w:szCs w:val="28"/>
        </w:rPr>
        <w:t xml:space="preserve">oted in the name of democracy; war is promoted in </w:t>
      </w:r>
      <w:r>
        <w:rPr>
          <w:rFonts w:ascii="Times New Roman" w:eastAsia="Times New Roman" w:hAnsi="Times New Roman" w:cs="Times New Roman"/>
          <w:color w:val="000000"/>
          <w:sz w:val="28"/>
          <w:szCs w:val="28"/>
        </w:rPr>
        <w:lastRenderedPageBreak/>
        <w:t>the name of peace. All of this has become possible because the political initiative and presence in the media are being relinquished to conservative forces on the right and far right. Social protection meas</w:t>
      </w:r>
      <w:r>
        <w:rPr>
          <w:rFonts w:ascii="Times New Roman" w:eastAsia="Times New Roman" w:hAnsi="Times New Roman" w:cs="Times New Roman"/>
          <w:color w:val="000000"/>
          <w:sz w:val="28"/>
          <w:szCs w:val="28"/>
        </w:rPr>
        <w:t>ures aimed at making people feel both in their pockets and their daily existence that democracy is better than dictatorship are becoming ever more rare precisely because of the costs of the war in Ukraine and because the economic sanctions against the “ene</w:t>
      </w:r>
      <w:r>
        <w:rPr>
          <w:rFonts w:ascii="Times New Roman" w:eastAsia="Times New Roman" w:hAnsi="Times New Roman" w:cs="Times New Roman"/>
          <w:color w:val="000000"/>
          <w:sz w:val="28"/>
          <w:szCs w:val="28"/>
        </w:rPr>
        <w:t xml:space="preserve">my,” which supposedly should be hurting their intended target, are in fact hurting above all the European </w:t>
      </w:r>
      <w:r>
        <w:rPr>
          <w:rFonts w:ascii="Times New Roman" w:eastAsia="Times New Roman" w:hAnsi="Times New Roman" w:cs="Times New Roman"/>
          <w:sz w:val="28"/>
          <w:szCs w:val="28"/>
        </w:rPr>
        <w:t>people</w:t>
      </w:r>
      <w:r>
        <w:rPr>
          <w:rFonts w:ascii="Times New Roman" w:eastAsia="Times New Roman" w:hAnsi="Times New Roman" w:cs="Times New Roman"/>
          <w:color w:val="000000"/>
          <w:sz w:val="28"/>
          <w:szCs w:val="28"/>
        </w:rPr>
        <w:t xml:space="preserve"> whose governments have </w:t>
      </w:r>
      <w:hyperlink r:id="rId8">
        <w:r>
          <w:rPr>
            <w:rFonts w:ascii="Times New Roman" w:eastAsia="Times New Roman" w:hAnsi="Times New Roman" w:cs="Times New Roman"/>
            <w:color w:val="1155CC"/>
            <w:sz w:val="28"/>
            <w:szCs w:val="28"/>
            <w:u w:val="single"/>
          </w:rPr>
          <w:t>allied</w:t>
        </w:r>
      </w:hyperlink>
      <w:r>
        <w:rPr>
          <w:rFonts w:ascii="Times New Roman" w:eastAsia="Times New Roman" w:hAnsi="Times New Roman" w:cs="Times New Roman"/>
          <w:color w:val="000000"/>
          <w:sz w:val="28"/>
          <w:szCs w:val="28"/>
        </w:rPr>
        <w:t xml:space="preserve"> themselves with the U.S. The destruction of peace and democracy is mostly </w:t>
      </w:r>
      <w:r>
        <w:rPr>
          <w:rFonts w:ascii="Times New Roman" w:eastAsia="Times New Roman" w:hAnsi="Times New Roman" w:cs="Times New Roman"/>
          <w:sz w:val="28"/>
          <w:szCs w:val="28"/>
        </w:rPr>
        <w:t>affected</w:t>
      </w:r>
      <w:r>
        <w:rPr>
          <w:rFonts w:ascii="Times New Roman" w:eastAsia="Times New Roman" w:hAnsi="Times New Roman" w:cs="Times New Roman"/>
          <w:color w:val="000000"/>
          <w:sz w:val="28"/>
          <w:szCs w:val="28"/>
        </w:rPr>
        <w:t xml:space="preserve"> by the unequal and parallel drawing of two circles of warranted freedoms, i.e., freedoms of expression and freedoms of action</w:t>
      </w:r>
      <w:r>
        <w:rPr>
          <w:rFonts w:ascii="Times New Roman" w:eastAsia="Times New Roman" w:hAnsi="Times New Roman" w:cs="Times New Roman"/>
          <w:color w:val="000000"/>
          <w:sz w:val="28"/>
          <w:szCs w:val="28"/>
        </w:rPr>
        <w:t xml:space="preserve"> endorsed by the political and media powers that be. The circle of freedoms warranted in the case of progressive positions </w:t>
      </w:r>
      <w:r>
        <w:rPr>
          <w:rFonts w:ascii="Times New Roman" w:eastAsia="Times New Roman" w:hAnsi="Times New Roman" w:cs="Times New Roman"/>
          <w:sz w:val="28"/>
          <w:szCs w:val="28"/>
        </w:rPr>
        <w:t xml:space="preserve">advocating </w:t>
      </w:r>
      <w:r>
        <w:rPr>
          <w:rFonts w:ascii="Times New Roman" w:eastAsia="Times New Roman" w:hAnsi="Times New Roman" w:cs="Times New Roman"/>
          <w:color w:val="000000"/>
          <w:sz w:val="28"/>
          <w:szCs w:val="28"/>
        </w:rPr>
        <w:t xml:space="preserve">for just and durable peace and </w:t>
      </w:r>
      <w:r>
        <w:rPr>
          <w:rFonts w:ascii="Times New Roman" w:eastAsia="Times New Roman" w:hAnsi="Times New Roman" w:cs="Times New Roman"/>
          <w:sz w:val="28"/>
          <w:szCs w:val="28"/>
        </w:rPr>
        <w:t>more</w:t>
      </w:r>
      <w:r>
        <w:rPr>
          <w:rFonts w:ascii="Times New Roman" w:eastAsia="Times New Roman" w:hAnsi="Times New Roman" w:cs="Times New Roman"/>
          <w:color w:val="000000"/>
          <w:sz w:val="28"/>
          <w:szCs w:val="28"/>
        </w:rPr>
        <w:t xml:space="preserve"> inclusive democracy is getting smaller and smaller, while the circle of freedoms warra</w:t>
      </w:r>
      <w:r>
        <w:rPr>
          <w:rFonts w:ascii="Times New Roman" w:eastAsia="Times New Roman" w:hAnsi="Times New Roman" w:cs="Times New Roman"/>
          <w:color w:val="000000"/>
          <w:sz w:val="28"/>
          <w:szCs w:val="28"/>
        </w:rPr>
        <w:t xml:space="preserve">nted in the case of conservative positions </w:t>
      </w:r>
      <w:r>
        <w:rPr>
          <w:rFonts w:ascii="Times New Roman" w:eastAsia="Times New Roman" w:hAnsi="Times New Roman" w:cs="Times New Roman"/>
          <w:sz w:val="28"/>
          <w:szCs w:val="28"/>
        </w:rPr>
        <w:t xml:space="preserve">advocating for </w:t>
      </w:r>
      <w:r>
        <w:rPr>
          <w:rFonts w:ascii="Times New Roman" w:eastAsia="Times New Roman" w:hAnsi="Times New Roman" w:cs="Times New Roman"/>
          <w:color w:val="000000"/>
          <w:sz w:val="28"/>
          <w:szCs w:val="28"/>
        </w:rPr>
        <w:t>war and fascist polarization together with neoliberal economic inequality does not cease to grow. Progressive commentators are increasingly absent from the major media outlets, while every week cons</w:t>
      </w:r>
      <w:r>
        <w:rPr>
          <w:rFonts w:ascii="Times New Roman" w:eastAsia="Times New Roman" w:hAnsi="Times New Roman" w:cs="Times New Roman"/>
          <w:color w:val="000000"/>
          <w:sz w:val="28"/>
          <w:szCs w:val="28"/>
        </w:rPr>
        <w:t>ervative ones present us with page after page of staggering mediocrity.</w:t>
      </w:r>
    </w:p>
    <w:p w14:paraId="0000000A" w14:textId="77777777" w:rsidR="0087762E" w:rsidRDefault="003E279B">
      <w:pPr>
        <w:spacing w:before="200" w:after="200" w:line="276" w:lineRule="auto"/>
        <w:ind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Let us look at some of the main symptoms of this vast process currently underway</w:t>
      </w:r>
      <w:r>
        <w:rPr>
          <w:rFonts w:ascii="Times New Roman" w:eastAsia="Times New Roman" w:hAnsi="Times New Roman" w:cs="Times New Roman"/>
          <w:sz w:val="28"/>
          <w:szCs w:val="28"/>
        </w:rPr>
        <w:t>:</w:t>
      </w:r>
    </w:p>
    <w:p w14:paraId="0000000B" w14:textId="77777777" w:rsidR="0087762E" w:rsidRDefault="003E279B">
      <w:pPr>
        <w:widowControl w:val="0"/>
        <w:spacing w:before="200" w:after="200" w:line="276" w:lineRule="auto"/>
        <w:ind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The information war over the Russia-Ukraine conflict has so taken hold of published opinion that even commentators with a modicum of conservative common sense have submitted to it with sickening subservience. Here’s </w:t>
      </w:r>
      <w:r>
        <w:rPr>
          <w:rFonts w:ascii="Times New Roman" w:eastAsia="Times New Roman" w:hAnsi="Times New Roman" w:cs="Times New Roman"/>
          <w:sz w:val="28"/>
          <w:szCs w:val="28"/>
        </w:rPr>
        <w:t>one</w:t>
      </w:r>
      <w:r>
        <w:rPr>
          <w:rFonts w:ascii="Times New Roman" w:eastAsia="Times New Roman" w:hAnsi="Times New Roman" w:cs="Times New Roman"/>
          <w:color w:val="000000"/>
          <w:sz w:val="28"/>
          <w:szCs w:val="28"/>
        </w:rPr>
        <w:t xml:space="preserve"> example among many from the Europea</w:t>
      </w:r>
      <w:r>
        <w:rPr>
          <w:rFonts w:ascii="Times New Roman" w:eastAsia="Times New Roman" w:hAnsi="Times New Roman" w:cs="Times New Roman"/>
          <w:color w:val="000000"/>
          <w:sz w:val="28"/>
          <w:szCs w:val="28"/>
        </w:rPr>
        <w:t xml:space="preserve">n corporate media: during his weekly appearance on a Portuguese TV channel (SIC, </w:t>
      </w:r>
      <w:r>
        <w:rPr>
          <w:rFonts w:ascii="Times New Roman" w:eastAsia="Times New Roman" w:hAnsi="Times New Roman" w:cs="Times New Roman"/>
          <w:sz w:val="28"/>
          <w:szCs w:val="28"/>
        </w:rPr>
        <w:t>January 29</w:t>
      </w:r>
      <w:r>
        <w:rPr>
          <w:rFonts w:ascii="Times New Roman" w:eastAsia="Times New Roman" w:hAnsi="Times New Roman" w:cs="Times New Roman"/>
          <w:color w:val="000000"/>
          <w:sz w:val="28"/>
          <w:szCs w:val="28"/>
        </w:rPr>
        <w:t xml:space="preserve">, 2023), Luís Marques Mendes, a well-known commentator, usually a voice of common sense within the conservative camp, </w:t>
      </w:r>
      <w:hyperlink r:id="rId9">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color w:val="000000"/>
          <w:sz w:val="28"/>
          <w:szCs w:val="28"/>
        </w:rPr>
        <w:t xml:space="preserve"> something to this effect: “Ukraine has to win the war, because if it doesn’t, Russia</w:t>
      </w:r>
      <w:r>
        <w:rPr>
          <w:rFonts w:ascii="Times New Roman" w:eastAsia="Times New Roman" w:hAnsi="Times New Roman" w:cs="Times New Roman"/>
          <w:color w:val="000000"/>
          <w:sz w:val="28"/>
          <w:szCs w:val="28"/>
        </w:rPr>
        <w:t xml:space="preserve"> will invade other European countries.” This is pretty much what American television viewers hear from MSNBC’s Rachel Maddow </w:t>
      </w:r>
      <w:proofErr w:type="gramStart"/>
      <w:r>
        <w:rPr>
          <w:rFonts w:ascii="Times New Roman" w:eastAsia="Times New Roman" w:hAnsi="Times New Roman" w:cs="Times New Roman"/>
          <w:color w:val="000000"/>
          <w:sz w:val="28"/>
          <w:szCs w:val="28"/>
        </w:rPr>
        <w:t>on a daily basis</w:t>
      </w:r>
      <w:proofErr w:type="gramEnd"/>
      <w:r>
        <w:rPr>
          <w:rFonts w:ascii="Times New Roman" w:eastAsia="Times New Roman" w:hAnsi="Times New Roman" w:cs="Times New Roman"/>
          <w:color w:val="000000"/>
          <w:sz w:val="28"/>
          <w:szCs w:val="28"/>
        </w:rPr>
        <w:t>. Where does such an absurd idea come from, if not from an overdose of misinformation? Have they forgotten that pos</w:t>
      </w:r>
      <w:r>
        <w:rPr>
          <w:rFonts w:ascii="Times New Roman" w:eastAsia="Times New Roman" w:hAnsi="Times New Roman" w:cs="Times New Roman"/>
          <w:color w:val="000000"/>
          <w:sz w:val="28"/>
          <w:szCs w:val="28"/>
        </w:rPr>
        <w:t xml:space="preserve">t-Soviet Russia sought to join NATO and the EU but was rebuffed, and that, contrary to what had been promised to the </w:t>
      </w:r>
      <w:r>
        <w:rPr>
          <w:rFonts w:ascii="Times New Roman" w:eastAsia="Times New Roman" w:hAnsi="Times New Roman" w:cs="Times New Roman"/>
          <w:sz w:val="28"/>
          <w:szCs w:val="28"/>
        </w:rPr>
        <w:t xml:space="preserve">former Soviet Union leader </w:t>
      </w:r>
      <w:r>
        <w:rPr>
          <w:rFonts w:ascii="Times New Roman" w:eastAsia="Times New Roman" w:hAnsi="Times New Roman" w:cs="Times New Roman"/>
          <w:color w:val="000000"/>
          <w:sz w:val="28"/>
          <w:szCs w:val="28"/>
        </w:rPr>
        <w:lastRenderedPageBreak/>
        <w:t>Mikhail Gorbachev, NATO expansion on Russia</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s borders may constitute a legitimate defense concern on the part of</w:t>
      </w:r>
      <w:r>
        <w:rPr>
          <w:rFonts w:ascii="Times New Roman" w:eastAsia="Times New Roman" w:hAnsi="Times New Roman" w:cs="Times New Roman"/>
          <w:color w:val="000000"/>
          <w:sz w:val="28"/>
          <w:szCs w:val="28"/>
        </w:rPr>
        <w:t xml:space="preserve"> Russia, even if the invasion of Ukraine is indeed illegal, as I myself repeatedly denounced from day one? Don</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t they know that it was the U.S. and </w:t>
      </w:r>
      <w:r>
        <w:rPr>
          <w:rFonts w:ascii="Times New Roman" w:eastAsia="Times New Roman" w:hAnsi="Times New Roman" w:cs="Times New Roman"/>
          <w:sz w:val="28"/>
          <w:szCs w:val="28"/>
        </w:rPr>
        <w:t>the United Kingdom</w:t>
      </w:r>
      <w:r>
        <w:rPr>
          <w:rFonts w:ascii="Times New Roman" w:eastAsia="Times New Roman" w:hAnsi="Times New Roman" w:cs="Times New Roman"/>
          <w:color w:val="000000"/>
          <w:sz w:val="28"/>
          <w:szCs w:val="28"/>
        </w:rPr>
        <w:t xml:space="preserve"> who boycotted the first peace negotiations shortly after the war broke out? Have the comm</w:t>
      </w:r>
      <w:r>
        <w:rPr>
          <w:rFonts w:ascii="Times New Roman" w:eastAsia="Times New Roman" w:hAnsi="Times New Roman" w:cs="Times New Roman"/>
          <w:color w:val="000000"/>
          <w:sz w:val="28"/>
          <w:szCs w:val="28"/>
        </w:rPr>
        <w:t xml:space="preserve">entators not considered, even for a moment, that a nuclear power that </w:t>
      </w:r>
      <w:r>
        <w:rPr>
          <w:rFonts w:ascii="Times New Roman" w:eastAsia="Times New Roman" w:hAnsi="Times New Roman" w:cs="Times New Roman"/>
          <w:sz w:val="28"/>
          <w:szCs w:val="28"/>
        </w:rPr>
        <w:t xml:space="preserve">finds </w:t>
      </w:r>
      <w:r>
        <w:rPr>
          <w:rFonts w:ascii="Times New Roman" w:eastAsia="Times New Roman" w:hAnsi="Times New Roman" w:cs="Times New Roman"/>
          <w:color w:val="000000"/>
          <w:sz w:val="28"/>
          <w:szCs w:val="28"/>
        </w:rPr>
        <w:t>itself faced with the possibility of defeat in a conventional conflict might resort to using its nuclear weapons, which in turn could lead to nuclear catastrophe? Don’t they see th</w:t>
      </w:r>
      <w:r>
        <w:rPr>
          <w:rFonts w:ascii="Times New Roman" w:eastAsia="Times New Roman" w:hAnsi="Times New Roman" w:cs="Times New Roman"/>
          <w:color w:val="000000"/>
          <w:sz w:val="28"/>
          <w:szCs w:val="28"/>
        </w:rPr>
        <w:t xml:space="preserve">at two nationalisms, one Ukrainian, and the other Russian, are being exploited in the war in Ukraine to force Europe into total dependence on the U.S. and to stop the expansion of China, the country with which the U.S. is really at war? Don’t </w:t>
      </w:r>
      <w:r>
        <w:rPr>
          <w:rFonts w:ascii="Times New Roman" w:eastAsia="Times New Roman" w:hAnsi="Times New Roman" w:cs="Times New Roman"/>
          <w:sz w:val="28"/>
          <w:szCs w:val="28"/>
        </w:rPr>
        <w:t>the commentat</w:t>
      </w:r>
      <w:r>
        <w:rPr>
          <w:rFonts w:ascii="Times New Roman" w:eastAsia="Times New Roman" w:hAnsi="Times New Roman" w:cs="Times New Roman"/>
          <w:sz w:val="28"/>
          <w:szCs w:val="28"/>
        </w:rPr>
        <w:t xml:space="preserve">ors </w:t>
      </w:r>
      <w:r>
        <w:rPr>
          <w:rFonts w:ascii="Times New Roman" w:eastAsia="Times New Roman" w:hAnsi="Times New Roman" w:cs="Times New Roman"/>
          <w:color w:val="000000"/>
          <w:sz w:val="28"/>
          <w:szCs w:val="28"/>
        </w:rPr>
        <w:t xml:space="preserve">realize that today’s Ukraine is tomorrow’s Taiwan? Curiously enough, no details are ever offered, </w:t>
      </w:r>
      <w:proofErr w:type="gramStart"/>
      <w:r>
        <w:rPr>
          <w:rFonts w:ascii="Times New Roman" w:eastAsia="Times New Roman" w:hAnsi="Times New Roman" w:cs="Times New Roman"/>
          <w:color w:val="000000"/>
          <w:sz w:val="28"/>
          <w:szCs w:val="28"/>
        </w:rPr>
        <w:t>in the midst of</w:t>
      </w:r>
      <w:proofErr w:type="gramEnd"/>
      <w:r>
        <w:rPr>
          <w:rFonts w:ascii="Times New Roman" w:eastAsia="Times New Roman" w:hAnsi="Times New Roman" w:cs="Times New Roman"/>
          <w:color w:val="000000"/>
          <w:sz w:val="28"/>
          <w:szCs w:val="28"/>
        </w:rPr>
        <w:t xml:space="preserve"> all this ventriloquistic propaganda fever, regarding what</w:t>
      </w:r>
      <w:r>
        <w:rPr>
          <w:rFonts w:ascii="Times New Roman" w:eastAsia="Times New Roman" w:hAnsi="Times New Roman" w:cs="Times New Roman"/>
          <w:sz w:val="28"/>
          <w:szCs w:val="28"/>
        </w:rPr>
        <w:t xml:space="preserve"> a defeat of </w:t>
      </w:r>
      <w:r>
        <w:rPr>
          <w:rFonts w:ascii="Times New Roman" w:eastAsia="Times New Roman" w:hAnsi="Times New Roman" w:cs="Times New Roman"/>
          <w:color w:val="000000"/>
          <w:sz w:val="28"/>
          <w:szCs w:val="28"/>
        </w:rPr>
        <w:t>Russia will mean</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will it lead to the ousting of Russian President V</w:t>
      </w:r>
      <w:r>
        <w:rPr>
          <w:rFonts w:ascii="Times New Roman" w:eastAsia="Times New Roman" w:hAnsi="Times New Roman" w:cs="Times New Roman"/>
          <w:sz w:val="28"/>
          <w:szCs w:val="28"/>
        </w:rPr>
        <w:t xml:space="preserve">ladimir </w:t>
      </w:r>
      <w:r>
        <w:rPr>
          <w:rFonts w:ascii="Times New Roman" w:eastAsia="Times New Roman" w:hAnsi="Times New Roman" w:cs="Times New Roman"/>
          <w:color w:val="000000"/>
          <w:sz w:val="28"/>
          <w:szCs w:val="28"/>
        </w:rPr>
        <w:t xml:space="preserve">Putin </w:t>
      </w:r>
      <w:r>
        <w:rPr>
          <w:rFonts w:ascii="Times New Roman" w:eastAsia="Times New Roman" w:hAnsi="Times New Roman" w:cs="Times New Roman"/>
          <w:sz w:val="28"/>
          <w:szCs w:val="28"/>
        </w:rPr>
        <w:t xml:space="preserve">or to the balkanizing of </w:t>
      </w:r>
      <w:r>
        <w:rPr>
          <w:rFonts w:ascii="Times New Roman" w:eastAsia="Times New Roman" w:hAnsi="Times New Roman" w:cs="Times New Roman"/>
          <w:color w:val="000000"/>
          <w:sz w:val="28"/>
          <w:szCs w:val="28"/>
        </w:rPr>
        <w:t>Russia?</w:t>
      </w:r>
    </w:p>
    <w:p w14:paraId="0000000C" w14:textId="77777777" w:rsidR="0087762E" w:rsidRDefault="003E279B">
      <w:pPr>
        <w:spacing w:before="200" w:after="200" w:line="276" w:lineRule="auto"/>
        <w:ind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The anti-communist ideology that dominated the </w:t>
      </w:r>
      <w:r>
        <w:rPr>
          <w:rFonts w:ascii="Times New Roman" w:eastAsia="Times New Roman" w:hAnsi="Times New Roman" w:cs="Times New Roman"/>
          <w:sz w:val="28"/>
          <w:szCs w:val="28"/>
        </w:rPr>
        <w:t xml:space="preserve">Western </w:t>
      </w:r>
      <w:r>
        <w:rPr>
          <w:rFonts w:ascii="Times New Roman" w:eastAsia="Times New Roman" w:hAnsi="Times New Roman" w:cs="Times New Roman"/>
          <w:color w:val="000000"/>
          <w:sz w:val="28"/>
          <w:szCs w:val="28"/>
        </w:rPr>
        <w:t>world until the 1990s is being surreptitiously recycled to promote anti-Russian hatred to the point of hysteria, even though it is a known fact that Pu</w:t>
      </w:r>
      <w:r>
        <w:rPr>
          <w:rFonts w:ascii="Times New Roman" w:eastAsia="Times New Roman" w:hAnsi="Times New Roman" w:cs="Times New Roman"/>
          <w:color w:val="000000"/>
          <w:sz w:val="28"/>
          <w:szCs w:val="28"/>
        </w:rPr>
        <w:t xml:space="preserve">tin is an autocratic leader, a friend of the European right and far right. Russian artists, musicians, and athletes are being </w:t>
      </w:r>
      <w:hyperlink r:id="rId10">
        <w:r>
          <w:rPr>
            <w:rFonts w:ascii="Times New Roman" w:eastAsia="Times New Roman" w:hAnsi="Times New Roman" w:cs="Times New Roman"/>
            <w:color w:val="1155CC"/>
            <w:sz w:val="28"/>
            <w:szCs w:val="28"/>
            <w:u w:val="single"/>
          </w:rPr>
          <w:t>banned</w:t>
        </w:r>
      </w:hyperlink>
      <w:r>
        <w:rPr>
          <w:rFonts w:ascii="Times New Roman" w:eastAsia="Times New Roman" w:hAnsi="Times New Roman" w:cs="Times New Roman"/>
          <w:color w:val="000000"/>
          <w:sz w:val="28"/>
          <w:szCs w:val="28"/>
        </w:rPr>
        <w:t xml:space="preserve"> from </w:t>
      </w:r>
      <w:r>
        <w:rPr>
          <w:rFonts w:ascii="Times New Roman" w:eastAsia="Times New Roman" w:hAnsi="Times New Roman" w:cs="Times New Roman"/>
          <w:sz w:val="28"/>
          <w:szCs w:val="28"/>
        </w:rPr>
        <w:t>events</w:t>
      </w:r>
      <w:r>
        <w:rPr>
          <w:rFonts w:ascii="Times New Roman" w:eastAsia="Times New Roman" w:hAnsi="Times New Roman" w:cs="Times New Roman"/>
          <w:color w:val="000000"/>
          <w:sz w:val="28"/>
          <w:szCs w:val="28"/>
        </w:rPr>
        <w:t xml:space="preserve">, even as courses on Russian </w:t>
      </w:r>
      <w:hyperlink r:id="rId11">
        <w:r>
          <w:rPr>
            <w:rFonts w:ascii="Times New Roman" w:eastAsia="Times New Roman" w:hAnsi="Times New Roman" w:cs="Times New Roman"/>
            <w:color w:val="1155CC"/>
            <w:sz w:val="28"/>
            <w:szCs w:val="28"/>
            <w:u w:val="single"/>
          </w:rPr>
          <w:t>culture</w:t>
        </w:r>
      </w:hyperlink>
      <w:r>
        <w:rPr>
          <w:rFonts w:ascii="Times New Roman" w:eastAsia="Times New Roman" w:hAnsi="Times New Roman" w:cs="Times New Roman"/>
          <w:color w:val="000000"/>
          <w:sz w:val="28"/>
          <w:szCs w:val="28"/>
        </w:rPr>
        <w:t xml:space="preserve"> and literature</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which are no less European than</w:t>
      </w:r>
      <w:r>
        <w:rPr>
          <w:rFonts w:ascii="Times New Roman" w:eastAsia="Times New Roman" w:hAnsi="Times New Roman" w:cs="Times New Roman"/>
          <w:color w:val="000000"/>
          <w:sz w:val="28"/>
          <w:szCs w:val="28"/>
        </w:rPr>
        <w:t xml:space="preserve"> French literature and culture</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are being terminated. In the wake of the Treaty of Versailles of 1919, with its strategy of humiliating Germany after its loss during World War I, German writers were barred from attending the first meeting of</w:t>
      </w:r>
      <w:r>
        <w:rPr>
          <w:rFonts w:ascii="Times New Roman" w:eastAsia="Times New Roman" w:hAnsi="Times New Roman" w:cs="Times New Roman"/>
          <w:sz w:val="28"/>
          <w:szCs w:val="28"/>
        </w:rPr>
        <w:t xml:space="preserve"> the annual PEN </w:t>
      </w:r>
      <w:r>
        <w:rPr>
          <w:rFonts w:ascii="Times New Roman" w:eastAsia="Times New Roman" w:hAnsi="Times New Roman" w:cs="Times New Roman"/>
          <w:sz w:val="28"/>
          <w:szCs w:val="28"/>
        </w:rPr>
        <w:t>Congress</w:t>
      </w:r>
      <w:r>
        <w:rPr>
          <w:rFonts w:ascii="Times New Roman" w:eastAsia="Times New Roman" w:hAnsi="Times New Roman" w:cs="Times New Roman"/>
          <w:color w:val="000000"/>
          <w:sz w:val="28"/>
          <w:szCs w:val="28"/>
        </w:rPr>
        <w:t>, held in May 1923. The only dissenting voice was that of Romain Rolland, who won the 1915 Nobel Prize for Literature. Despite everything he had written against the war and German war crimes in particular, Rolland had the courage to say, “in the na</w:t>
      </w:r>
      <w:r>
        <w:rPr>
          <w:rFonts w:ascii="Times New Roman" w:eastAsia="Times New Roman" w:hAnsi="Times New Roman" w:cs="Times New Roman"/>
          <w:color w:val="000000"/>
          <w:sz w:val="28"/>
          <w:szCs w:val="28"/>
        </w:rPr>
        <w:t>me of intellectual universalism”: “I will not subject my thinking to the tyrannical and demented fluctuations of politics.”</w:t>
      </w:r>
    </w:p>
    <w:p w14:paraId="0000000D" w14:textId="77777777" w:rsidR="0087762E" w:rsidRDefault="003E279B">
      <w:pPr>
        <w:spacing w:before="200" w:after="200" w:line="276" w:lineRule="auto"/>
        <w:ind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Democracy is being so emptied of </w:t>
      </w:r>
      <w:r>
        <w:rPr>
          <w:rFonts w:ascii="Times New Roman" w:eastAsia="Times New Roman" w:hAnsi="Times New Roman" w:cs="Times New Roman"/>
          <w:sz w:val="28"/>
          <w:szCs w:val="28"/>
        </w:rPr>
        <w:t xml:space="preserve">meaning </w:t>
      </w:r>
      <w:r>
        <w:rPr>
          <w:rFonts w:ascii="Times New Roman" w:eastAsia="Times New Roman" w:hAnsi="Times New Roman" w:cs="Times New Roman"/>
          <w:color w:val="000000"/>
          <w:sz w:val="28"/>
          <w:szCs w:val="28"/>
        </w:rPr>
        <w:t xml:space="preserve">that it can be instrumentally defended by those who use it </w:t>
      </w:r>
      <w:proofErr w:type="gramStart"/>
      <w:r>
        <w:rPr>
          <w:rFonts w:ascii="Times New Roman" w:eastAsia="Times New Roman" w:hAnsi="Times New Roman" w:cs="Times New Roman"/>
          <w:color w:val="000000"/>
          <w:sz w:val="28"/>
          <w:szCs w:val="28"/>
        </w:rPr>
        <w:t>in order to</w:t>
      </w:r>
      <w:proofErr w:type="gramEnd"/>
      <w:r>
        <w:rPr>
          <w:rFonts w:ascii="Times New Roman" w:eastAsia="Times New Roman" w:hAnsi="Times New Roman" w:cs="Times New Roman"/>
          <w:color w:val="000000"/>
          <w:sz w:val="28"/>
          <w:szCs w:val="28"/>
        </w:rPr>
        <w:t xml:space="preserve"> destroy it. At the same time, those who serve democracy to strengthen it against fascism are labeled radical leftists. At the international level, the West unanimously applauded the </w:t>
      </w:r>
      <w:r>
        <w:rPr>
          <w:rFonts w:ascii="Times New Roman" w:eastAsia="Times New Roman" w:hAnsi="Times New Roman" w:cs="Times New Roman"/>
          <w:color w:val="000000"/>
          <w:sz w:val="28"/>
          <w:szCs w:val="28"/>
        </w:rPr>
        <w:lastRenderedPageBreak/>
        <w:t>201</w:t>
      </w:r>
      <w:r>
        <w:rPr>
          <w:rFonts w:ascii="Times New Roman" w:eastAsia="Times New Roman" w:hAnsi="Times New Roman" w:cs="Times New Roman"/>
          <w:color w:val="000000"/>
          <w:sz w:val="28"/>
          <w:szCs w:val="28"/>
        </w:rPr>
        <w:t xml:space="preserve">4 events of </w:t>
      </w:r>
      <w:r>
        <w:rPr>
          <w:rFonts w:ascii="Times New Roman" w:eastAsia="Times New Roman" w:hAnsi="Times New Roman" w:cs="Times New Roman"/>
          <w:sz w:val="28"/>
          <w:szCs w:val="28"/>
          <w:highlight w:val="white"/>
        </w:rPr>
        <w:t xml:space="preserve">Kyiv’s </w:t>
      </w:r>
      <w:r>
        <w:rPr>
          <w:rFonts w:ascii="Times New Roman" w:eastAsia="Times New Roman" w:hAnsi="Times New Roman" w:cs="Times New Roman"/>
          <w:color w:val="000000"/>
          <w:sz w:val="28"/>
          <w:szCs w:val="28"/>
        </w:rPr>
        <w:t>Maidan</w:t>
      </w:r>
      <w:r>
        <w:rPr>
          <w:rFonts w:ascii="Times New Roman" w:eastAsia="Times New Roman" w:hAnsi="Times New Roman" w:cs="Times New Roman"/>
          <w:sz w:val="28"/>
          <w:szCs w:val="28"/>
        </w:rPr>
        <w:t xml:space="preserve"> square</w:t>
      </w:r>
      <w:r>
        <w:rPr>
          <w:rFonts w:ascii="Times New Roman" w:eastAsia="Times New Roman" w:hAnsi="Times New Roman" w:cs="Times New Roman"/>
          <w:color w:val="000000"/>
          <w:sz w:val="28"/>
          <w:szCs w:val="28"/>
        </w:rPr>
        <w:t xml:space="preserve">, which is where the </w:t>
      </w:r>
      <w:hyperlink r:id="rId12">
        <w:r>
          <w:rPr>
            <w:rFonts w:ascii="Times New Roman" w:eastAsia="Times New Roman" w:hAnsi="Times New Roman" w:cs="Times New Roman"/>
            <w:color w:val="1155CC"/>
            <w:sz w:val="28"/>
            <w:szCs w:val="28"/>
            <w:u w:val="single"/>
          </w:rPr>
          <w:t>current war truly began</w:t>
        </w:r>
      </w:hyperlink>
      <w:r>
        <w:rPr>
          <w:rFonts w:ascii="Times New Roman" w:eastAsia="Times New Roman" w:hAnsi="Times New Roman" w:cs="Times New Roman"/>
          <w:color w:val="000000"/>
          <w:sz w:val="28"/>
          <w:szCs w:val="28"/>
        </w:rPr>
        <w:t>. Despite the fact that the flags of Nazi organizations were in plain</w:t>
      </w:r>
      <w:r>
        <w:rPr>
          <w:rFonts w:ascii="Times New Roman" w:eastAsia="Times New Roman" w:hAnsi="Times New Roman" w:cs="Times New Roman"/>
          <w:color w:val="000000"/>
          <w:sz w:val="28"/>
          <w:szCs w:val="28"/>
        </w:rPr>
        <w:t xml:space="preserve"> sight during the protests; despite the fact that popular rage was </w:t>
      </w:r>
      <w:hyperlink r:id="rId13">
        <w:r>
          <w:rPr>
            <w:rFonts w:ascii="Times New Roman" w:eastAsia="Times New Roman" w:hAnsi="Times New Roman" w:cs="Times New Roman"/>
            <w:color w:val="1155CC"/>
            <w:sz w:val="28"/>
            <w:szCs w:val="28"/>
            <w:u w:val="single"/>
          </w:rPr>
          <w:t>directed</w:t>
        </w:r>
      </w:hyperlink>
      <w:r>
        <w:rPr>
          <w:rFonts w:ascii="Times New Roman" w:eastAsia="Times New Roman" w:hAnsi="Times New Roman" w:cs="Times New Roman"/>
          <w:color w:val="000000"/>
          <w:sz w:val="28"/>
          <w:szCs w:val="28"/>
        </w:rPr>
        <w:t xml:space="preserve"> against a democratically elected </w:t>
      </w:r>
      <w:r>
        <w:rPr>
          <w:rFonts w:ascii="Times New Roman" w:eastAsia="Times New Roman" w:hAnsi="Times New Roman" w:cs="Times New Roman"/>
          <w:sz w:val="28"/>
          <w:szCs w:val="28"/>
        </w:rPr>
        <w:t>President Viktor Yanu</w:t>
      </w:r>
      <w:r>
        <w:rPr>
          <w:rFonts w:ascii="Times New Roman" w:eastAsia="Times New Roman" w:hAnsi="Times New Roman" w:cs="Times New Roman"/>
          <w:sz w:val="28"/>
          <w:szCs w:val="28"/>
        </w:rPr>
        <w:t>kovych</w:t>
      </w:r>
      <w:r>
        <w:rPr>
          <w:rFonts w:ascii="Times New Roman" w:eastAsia="Times New Roman" w:hAnsi="Times New Roman" w:cs="Times New Roman"/>
          <w:color w:val="000000"/>
          <w:sz w:val="28"/>
          <w:szCs w:val="28"/>
        </w:rPr>
        <w:t xml:space="preserve"> then; and despite the fact that, according to wiretaps, Victoria Nuland, the U.S. neoconservative and then-assistant </w:t>
      </w:r>
      <w:r>
        <w:rPr>
          <w:rFonts w:ascii="Times New Roman" w:eastAsia="Times New Roman" w:hAnsi="Times New Roman" w:cs="Times New Roman"/>
          <w:sz w:val="28"/>
          <w:szCs w:val="28"/>
        </w:rPr>
        <w:t>secretary</w:t>
      </w:r>
      <w:r>
        <w:rPr>
          <w:rFonts w:ascii="Times New Roman" w:eastAsia="Times New Roman" w:hAnsi="Times New Roman" w:cs="Times New Roman"/>
          <w:color w:val="000000"/>
          <w:sz w:val="28"/>
          <w:szCs w:val="28"/>
        </w:rPr>
        <w:t xml:space="preserve"> of state for European and </w:t>
      </w:r>
      <w:r>
        <w:rPr>
          <w:rFonts w:ascii="Times New Roman" w:eastAsia="Times New Roman" w:hAnsi="Times New Roman" w:cs="Times New Roman"/>
          <w:sz w:val="28"/>
          <w:szCs w:val="28"/>
        </w:rPr>
        <w:t xml:space="preserve">Eurasian </w:t>
      </w:r>
      <w:r>
        <w:rPr>
          <w:rFonts w:ascii="Times New Roman" w:eastAsia="Times New Roman" w:hAnsi="Times New Roman" w:cs="Times New Roman"/>
          <w:color w:val="000000"/>
          <w:sz w:val="28"/>
          <w:szCs w:val="28"/>
        </w:rPr>
        <w:t>aff</w:t>
      </w:r>
      <w:r>
        <w:rPr>
          <w:rFonts w:ascii="Times New Roman" w:eastAsia="Times New Roman" w:hAnsi="Times New Roman" w:cs="Times New Roman"/>
          <w:sz w:val="28"/>
          <w:szCs w:val="28"/>
        </w:rPr>
        <w:t>airs</w:t>
      </w:r>
      <w:r>
        <w:rPr>
          <w:rFonts w:ascii="Times New Roman" w:eastAsia="Times New Roman" w:hAnsi="Times New Roman" w:cs="Times New Roman"/>
          <w:color w:val="000000"/>
          <w:sz w:val="28"/>
          <w:szCs w:val="28"/>
        </w:rPr>
        <w:t>, had explicitly named the people who were to wield power in case of victory, in</w:t>
      </w:r>
      <w:r>
        <w:rPr>
          <w:rFonts w:ascii="Times New Roman" w:eastAsia="Times New Roman" w:hAnsi="Times New Roman" w:cs="Times New Roman"/>
          <w:color w:val="000000"/>
          <w:sz w:val="28"/>
          <w:szCs w:val="28"/>
        </w:rPr>
        <w:t xml:space="preserve">cluding an American citizen, Natalie Jaresko, who later </w:t>
      </w:r>
      <w:r>
        <w:rPr>
          <w:rFonts w:ascii="Times New Roman" w:eastAsia="Times New Roman" w:hAnsi="Times New Roman" w:cs="Times New Roman"/>
          <w:sz w:val="28"/>
          <w:szCs w:val="28"/>
        </w:rPr>
        <w:t xml:space="preserve">served as </w:t>
      </w:r>
      <w:r>
        <w:rPr>
          <w:rFonts w:ascii="Times New Roman" w:eastAsia="Times New Roman" w:hAnsi="Times New Roman" w:cs="Times New Roman"/>
          <w:color w:val="000000"/>
          <w:sz w:val="28"/>
          <w:szCs w:val="28"/>
        </w:rPr>
        <w:t>Ukraine’s new</w:t>
      </w:r>
      <w:r>
        <w:rPr>
          <w:rFonts w:ascii="Times New Roman" w:eastAsia="Times New Roman" w:hAnsi="Times New Roman" w:cs="Times New Roman"/>
          <w:sz w:val="28"/>
          <w:szCs w:val="28"/>
        </w:rPr>
        <w:t xml:space="preserve"> minister of finance</w:t>
      </w:r>
      <w:r>
        <w:rPr>
          <w:rFonts w:ascii="Times New Roman" w:eastAsia="Times New Roman" w:hAnsi="Times New Roman" w:cs="Times New Roman"/>
          <w:color w:val="000000"/>
          <w:sz w:val="28"/>
          <w:szCs w:val="28"/>
        </w:rPr>
        <w:t xml:space="preserve"> from 2014</w:t>
      </w:r>
      <w:r>
        <w:rPr>
          <w:rFonts w:ascii="Times New Roman" w:eastAsia="Times New Roman" w:hAnsi="Times New Roman" w:cs="Times New Roman"/>
          <w:sz w:val="28"/>
          <w:szCs w:val="28"/>
        </w:rPr>
        <w:t xml:space="preserve"> to 2016</w:t>
      </w:r>
      <w:r>
        <w:rPr>
          <w:rFonts w:ascii="Times New Roman" w:eastAsia="Times New Roman" w:hAnsi="Times New Roman" w:cs="Times New Roman"/>
          <w:color w:val="000000"/>
          <w:sz w:val="28"/>
          <w:szCs w:val="28"/>
        </w:rPr>
        <w:t xml:space="preserve">; despite all this, these events, which amounted to a well-orchestrated coup aimed at removing a pro-Russian president and turning Ukraine </w:t>
      </w:r>
      <w:r>
        <w:rPr>
          <w:rFonts w:ascii="Times New Roman" w:eastAsia="Times New Roman" w:hAnsi="Times New Roman" w:cs="Times New Roman"/>
          <w:color w:val="000000"/>
          <w:sz w:val="28"/>
          <w:szCs w:val="28"/>
        </w:rPr>
        <w:t>into a U.S. protectorate, were celebrated throughout the West as a vibrant victory for democracy. In fact, none of this was quite as absurd as the fact that when Juan Guaidó, a Venezuelan opposition</w:t>
      </w:r>
      <w:r>
        <w:rPr>
          <w:rFonts w:ascii="Times New Roman" w:eastAsia="Times New Roman" w:hAnsi="Times New Roman" w:cs="Times New Roman"/>
          <w:sz w:val="28"/>
          <w:szCs w:val="28"/>
        </w:rPr>
        <w:t xml:space="preserve"> figure</w:t>
      </w:r>
      <w:r>
        <w:rPr>
          <w:rFonts w:ascii="Times New Roman" w:eastAsia="Times New Roman" w:hAnsi="Times New Roman" w:cs="Times New Roman"/>
          <w:color w:val="000000"/>
          <w:sz w:val="28"/>
          <w:szCs w:val="28"/>
        </w:rPr>
        <w:t xml:space="preserve">, proclaimed himself interim </w:t>
      </w:r>
      <w:r>
        <w:rPr>
          <w:rFonts w:ascii="Times New Roman" w:eastAsia="Times New Roman" w:hAnsi="Times New Roman" w:cs="Times New Roman"/>
          <w:sz w:val="28"/>
          <w:szCs w:val="28"/>
        </w:rPr>
        <w:t xml:space="preserve">president </w:t>
      </w:r>
      <w:r>
        <w:rPr>
          <w:rFonts w:ascii="Times New Roman" w:eastAsia="Times New Roman" w:hAnsi="Times New Roman" w:cs="Times New Roman"/>
          <w:color w:val="000000"/>
          <w:sz w:val="28"/>
          <w:szCs w:val="28"/>
        </w:rPr>
        <w:t>of Venezuela</w:t>
      </w:r>
      <w:r>
        <w:rPr>
          <w:rFonts w:ascii="Times New Roman" w:eastAsia="Times New Roman" w:hAnsi="Times New Roman" w:cs="Times New Roman"/>
          <w:sz w:val="28"/>
          <w:szCs w:val="28"/>
        </w:rPr>
        <w:t xml:space="preserve"> in a public square in Caracas</w:t>
      </w:r>
      <w:r>
        <w:rPr>
          <w:rFonts w:ascii="Times New Roman" w:eastAsia="Times New Roman" w:hAnsi="Times New Roman" w:cs="Times New Roman"/>
          <w:color w:val="000000"/>
          <w:sz w:val="28"/>
          <w:szCs w:val="28"/>
        </w:rPr>
        <w:t xml:space="preserve"> in 2019, it was enough for the U.S., along with many EU countries, to recognize him as such. In December 2022, the Venezuelan opposition itself put an </w:t>
      </w:r>
      <w:hyperlink r:id="rId14">
        <w:r>
          <w:rPr>
            <w:rFonts w:ascii="Times New Roman" w:eastAsia="Times New Roman" w:hAnsi="Times New Roman" w:cs="Times New Roman"/>
            <w:color w:val="1155CC"/>
            <w:sz w:val="28"/>
            <w:szCs w:val="28"/>
            <w:u w:val="single"/>
          </w:rPr>
          <w:t>end</w:t>
        </w:r>
      </w:hyperlink>
      <w:r>
        <w:rPr>
          <w:rFonts w:ascii="Times New Roman" w:eastAsia="Times New Roman" w:hAnsi="Times New Roman" w:cs="Times New Roman"/>
          <w:color w:val="000000"/>
          <w:sz w:val="28"/>
          <w:szCs w:val="28"/>
        </w:rPr>
        <w:t xml:space="preserve"> to this farce.</w:t>
      </w:r>
    </w:p>
    <w:p w14:paraId="0000000E" w14:textId="77777777" w:rsidR="0087762E" w:rsidRDefault="003E279B">
      <w:pPr>
        <w:spacing w:before="200" w:after="200" w:line="276" w:lineRule="auto"/>
        <w:ind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The double standard for assessing what happens in the world is taking on aberrant proportions and is being used in </w:t>
      </w:r>
      <w:r>
        <w:rPr>
          <w:rFonts w:ascii="Times New Roman" w:eastAsia="Times New Roman" w:hAnsi="Times New Roman" w:cs="Times New Roman"/>
          <w:sz w:val="28"/>
          <w:szCs w:val="28"/>
        </w:rPr>
        <w:t xml:space="preserve">a </w:t>
      </w:r>
      <w:r>
        <w:rPr>
          <w:rFonts w:ascii="Times New Roman" w:eastAsia="Times New Roman" w:hAnsi="Times New Roman" w:cs="Times New Roman"/>
          <w:color w:val="000000"/>
          <w:sz w:val="28"/>
          <w:szCs w:val="28"/>
        </w:rPr>
        <w:t>quasi-automatic fashion to strength</w:t>
      </w:r>
      <w:r>
        <w:rPr>
          <w:rFonts w:ascii="Times New Roman" w:eastAsia="Times New Roman" w:hAnsi="Times New Roman" w:cs="Times New Roman"/>
          <w:color w:val="000000"/>
          <w:sz w:val="28"/>
          <w:szCs w:val="28"/>
        </w:rPr>
        <w:t xml:space="preserve">en the war apologists, stigmatize the parties of the left, and normalize fascists. Examples are </w:t>
      </w:r>
      <w:proofErr w:type="gramStart"/>
      <w:r>
        <w:rPr>
          <w:rFonts w:ascii="Times New Roman" w:eastAsia="Times New Roman" w:hAnsi="Times New Roman" w:cs="Times New Roman"/>
          <w:color w:val="000000"/>
          <w:sz w:val="28"/>
          <w:szCs w:val="28"/>
        </w:rPr>
        <w:t>legion</w:t>
      </w:r>
      <w:proofErr w:type="gramEnd"/>
      <w:r>
        <w:rPr>
          <w:rFonts w:ascii="Times New Roman" w:eastAsia="Times New Roman" w:hAnsi="Times New Roman" w:cs="Times New Roman"/>
          <w:color w:val="000000"/>
          <w:sz w:val="28"/>
          <w:szCs w:val="28"/>
        </w:rPr>
        <w:t xml:space="preserve">, so the difficulty lies in choosing among them. Let me offer just a couple of illustrations from </w:t>
      </w:r>
      <w:proofErr w:type="gramStart"/>
      <w:r>
        <w:rPr>
          <w:rFonts w:ascii="Times New Roman" w:eastAsia="Times New Roman" w:hAnsi="Times New Roman" w:cs="Times New Roman"/>
          <w:color w:val="000000"/>
          <w:sz w:val="28"/>
          <w:szCs w:val="28"/>
        </w:rPr>
        <w:t>the national</w:t>
      </w:r>
      <w:proofErr w:type="gramEnd"/>
      <w:r>
        <w:rPr>
          <w:rFonts w:ascii="Times New Roman" w:eastAsia="Times New Roman" w:hAnsi="Times New Roman" w:cs="Times New Roman"/>
          <w:color w:val="000000"/>
          <w:sz w:val="28"/>
          <w:szCs w:val="28"/>
        </w:rPr>
        <w:t xml:space="preserve"> and international contexts. In Portugal, th</w:t>
      </w:r>
      <w:r>
        <w:rPr>
          <w:rFonts w:ascii="Times New Roman" w:eastAsia="Times New Roman" w:hAnsi="Times New Roman" w:cs="Times New Roman"/>
          <w:color w:val="000000"/>
          <w:sz w:val="28"/>
          <w:szCs w:val="28"/>
        </w:rPr>
        <w:t xml:space="preserve">e raucous and offensive behavior of the members of Chega, the </w:t>
      </w:r>
      <w:hyperlink r:id="rId15">
        <w:r>
          <w:rPr>
            <w:rFonts w:ascii="Times New Roman" w:eastAsia="Times New Roman" w:hAnsi="Times New Roman" w:cs="Times New Roman"/>
            <w:color w:val="1155CC"/>
            <w:sz w:val="28"/>
            <w:szCs w:val="28"/>
            <w:u w:val="single"/>
          </w:rPr>
          <w:t>far-right party</w:t>
        </w:r>
      </w:hyperlink>
      <w:r>
        <w:rPr>
          <w:rFonts w:ascii="Times New Roman" w:eastAsia="Times New Roman" w:hAnsi="Times New Roman" w:cs="Times New Roman"/>
          <w:color w:val="000000"/>
          <w:sz w:val="28"/>
          <w:szCs w:val="28"/>
        </w:rPr>
        <w:t xml:space="preserve">, is very similar to the behavior of the deputies of Germany’s Nazi party from the moment they entered the Reichstag in the early 1920s. Attempts were made to stop them, but the political initiative belonged to </w:t>
      </w:r>
      <w:r>
        <w:rPr>
          <w:rFonts w:ascii="Times New Roman" w:eastAsia="Times New Roman" w:hAnsi="Times New Roman" w:cs="Times New Roman"/>
          <w:sz w:val="28"/>
          <w:szCs w:val="28"/>
        </w:rPr>
        <w:t>the Nazi p</w:t>
      </w:r>
      <w:r>
        <w:rPr>
          <w:rFonts w:ascii="Times New Roman" w:eastAsia="Times New Roman" w:hAnsi="Times New Roman" w:cs="Times New Roman"/>
          <w:sz w:val="28"/>
          <w:szCs w:val="28"/>
        </w:rPr>
        <w:t xml:space="preserve">arty </w:t>
      </w:r>
      <w:r>
        <w:rPr>
          <w:rFonts w:ascii="Times New Roman" w:eastAsia="Times New Roman" w:hAnsi="Times New Roman" w:cs="Times New Roman"/>
          <w:color w:val="000000"/>
          <w:sz w:val="28"/>
          <w:szCs w:val="28"/>
        </w:rPr>
        <w:t xml:space="preserve">and the economic situation was on their side. As early as May 1933, </w:t>
      </w:r>
      <w:r>
        <w:rPr>
          <w:rFonts w:ascii="Times New Roman" w:eastAsia="Times New Roman" w:hAnsi="Times New Roman" w:cs="Times New Roman"/>
          <w:sz w:val="28"/>
          <w:szCs w:val="28"/>
        </w:rPr>
        <w:t xml:space="preserve">the Nazi party </w:t>
      </w:r>
      <w:hyperlink r:id="rId16">
        <w:r>
          <w:rPr>
            <w:rFonts w:ascii="Times New Roman" w:eastAsia="Times New Roman" w:hAnsi="Times New Roman" w:cs="Times New Roman"/>
            <w:color w:val="1155CC"/>
            <w:sz w:val="28"/>
            <w:szCs w:val="28"/>
            <w:u w:val="single"/>
          </w:rPr>
          <w:t>held</w:t>
        </w:r>
      </w:hyperlink>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its</w:t>
      </w:r>
      <w:r>
        <w:rPr>
          <w:rFonts w:ascii="Times New Roman" w:eastAsia="Times New Roman" w:hAnsi="Times New Roman" w:cs="Times New Roman"/>
          <w:color w:val="000000"/>
          <w:sz w:val="28"/>
          <w:szCs w:val="28"/>
        </w:rPr>
        <w:t xml:space="preserve"> first book burning, in Berlin. How long </w:t>
      </w:r>
      <w:r>
        <w:rPr>
          <w:rFonts w:ascii="Times New Roman" w:eastAsia="Times New Roman" w:hAnsi="Times New Roman" w:cs="Times New Roman"/>
          <w:color w:val="000000"/>
          <w:sz w:val="28"/>
          <w:szCs w:val="28"/>
        </w:rPr>
        <w:t>will it be until it happens in Portugal? Largely backed by U.S. counterinsurgency institutions, the position of today’s global right vis-à-vis leftist governments is that, whenever the latter cannot be overthrown by soft coups, they must be worn down by ac</w:t>
      </w:r>
      <w:r>
        <w:rPr>
          <w:rFonts w:ascii="Times New Roman" w:eastAsia="Times New Roman" w:hAnsi="Times New Roman" w:cs="Times New Roman"/>
          <w:color w:val="000000"/>
          <w:sz w:val="28"/>
          <w:szCs w:val="28"/>
        </w:rPr>
        <w:t xml:space="preserve">cusations of corruption and forced to grapple with issues of governability so that they are prevented from governing strategically. </w:t>
      </w:r>
      <w:proofErr w:type="gramStart"/>
      <w:r>
        <w:rPr>
          <w:rFonts w:ascii="Times New Roman" w:eastAsia="Times New Roman" w:hAnsi="Times New Roman" w:cs="Times New Roman"/>
          <w:color w:val="000000"/>
          <w:sz w:val="28"/>
          <w:szCs w:val="28"/>
        </w:rPr>
        <w:t>It would appear that corruption</w:t>
      </w:r>
      <w:proofErr w:type="gramEnd"/>
      <w:r>
        <w:rPr>
          <w:rFonts w:ascii="Times New Roman" w:eastAsia="Times New Roman" w:hAnsi="Times New Roman" w:cs="Times New Roman"/>
          <w:color w:val="000000"/>
          <w:sz w:val="28"/>
          <w:szCs w:val="28"/>
        </w:rPr>
        <w:t xml:space="preserve"> in Portugal is confined to the Socialist Party, which secured an outright majority in the la</w:t>
      </w:r>
      <w:r>
        <w:rPr>
          <w:rFonts w:ascii="Times New Roman" w:eastAsia="Times New Roman" w:hAnsi="Times New Roman" w:cs="Times New Roman"/>
          <w:color w:val="000000"/>
          <w:sz w:val="28"/>
          <w:szCs w:val="28"/>
        </w:rPr>
        <w:t>st</w:t>
      </w:r>
      <w:r>
        <w:rPr>
          <w:rFonts w:ascii="Times New Roman" w:eastAsia="Times New Roman" w:hAnsi="Times New Roman" w:cs="Times New Roman"/>
          <w:sz w:val="28"/>
          <w:szCs w:val="28"/>
        </w:rPr>
        <w:t xml:space="preserve"> election in 2022</w:t>
      </w:r>
      <w:r>
        <w:rPr>
          <w:rFonts w:ascii="Times New Roman" w:eastAsia="Times New Roman" w:hAnsi="Times New Roman" w:cs="Times New Roman"/>
          <w:color w:val="000000"/>
          <w:sz w:val="28"/>
          <w:szCs w:val="28"/>
        </w:rPr>
        <w:t xml:space="preserve">. In the eyes of the hegemonic conservative media, every minister in the Socialist Party government is </w:t>
      </w:r>
      <w:r>
        <w:rPr>
          <w:rFonts w:ascii="Times New Roman" w:eastAsia="Times New Roman" w:hAnsi="Times New Roman" w:cs="Times New Roman"/>
          <w:color w:val="000000"/>
          <w:sz w:val="28"/>
          <w:szCs w:val="28"/>
        </w:rPr>
        <w:lastRenderedPageBreak/>
        <w:t>presumed corrupt until proven otherwise. It shouldn’t be hard to find similar examples in other countries.</w:t>
      </w:r>
    </w:p>
    <w:p w14:paraId="0000000F" w14:textId="77777777" w:rsidR="0087762E" w:rsidRDefault="003E279B">
      <w:pPr>
        <w:spacing w:before="200" w:after="200" w:line="276" w:lineRule="auto"/>
        <w:ind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From the international cont</w:t>
      </w:r>
      <w:r>
        <w:rPr>
          <w:rFonts w:ascii="Times New Roman" w:eastAsia="Times New Roman" w:hAnsi="Times New Roman" w:cs="Times New Roman"/>
          <w:color w:val="000000"/>
          <w:sz w:val="28"/>
          <w:szCs w:val="28"/>
        </w:rPr>
        <w:t xml:space="preserve">ext, I will mention two glaring examples. There is now a </w:t>
      </w:r>
      <w:hyperlink r:id="rId17">
        <w:r>
          <w:rPr>
            <w:rFonts w:ascii="Times New Roman" w:eastAsia="Times New Roman" w:hAnsi="Times New Roman" w:cs="Times New Roman"/>
            <w:color w:val="1155CC"/>
            <w:sz w:val="28"/>
            <w:szCs w:val="28"/>
            <w:u w:val="single"/>
          </w:rPr>
          <w:t>general consensus</w:t>
        </w:r>
      </w:hyperlink>
      <w:r>
        <w:rPr>
          <w:rFonts w:ascii="Times New Roman" w:eastAsia="Times New Roman" w:hAnsi="Times New Roman" w:cs="Times New Roman"/>
          <w:color w:val="000000"/>
          <w:sz w:val="28"/>
          <w:szCs w:val="28"/>
        </w:rPr>
        <w:t xml:space="preserve"> that the September</w:t>
      </w:r>
      <w:r>
        <w:rPr>
          <w:rFonts w:ascii="Times New Roman" w:eastAsia="Times New Roman" w:hAnsi="Times New Roman" w:cs="Times New Roman"/>
          <w:color w:val="000000"/>
          <w:sz w:val="28"/>
          <w:szCs w:val="28"/>
        </w:rPr>
        <w:t xml:space="preserve"> 2022 explosion of the Nord Stream gas pipelines was the work of the U.S. (</w:t>
      </w:r>
      <w:r>
        <w:rPr>
          <w:rFonts w:ascii="Times New Roman" w:eastAsia="Times New Roman" w:hAnsi="Times New Roman" w:cs="Times New Roman"/>
          <w:sz w:val="28"/>
          <w:szCs w:val="28"/>
        </w:rPr>
        <w:t>and was allegedly “</w:t>
      </w:r>
      <w:hyperlink r:id="rId18">
        <w:r>
          <w:rPr>
            <w:rFonts w:ascii="Times New Roman" w:eastAsia="Times New Roman" w:hAnsi="Times New Roman" w:cs="Times New Roman"/>
            <w:color w:val="1155CC"/>
            <w:sz w:val="28"/>
            <w:szCs w:val="28"/>
            <w:u w:val="single"/>
          </w:rPr>
          <w:t>overseen</w:t>
        </w:r>
      </w:hyperlink>
      <w:r>
        <w:rPr>
          <w:rFonts w:ascii="Times New Roman" w:eastAsia="Times New Roman" w:hAnsi="Times New Roman" w:cs="Times New Roman"/>
          <w:sz w:val="28"/>
          <w:szCs w:val="28"/>
        </w:rPr>
        <w:t>” by President Joe Biden, a claim he denied</w:t>
      </w:r>
      <w:r>
        <w:rPr>
          <w:rFonts w:ascii="Times New Roman" w:eastAsia="Times New Roman" w:hAnsi="Times New Roman" w:cs="Times New Roman"/>
          <w:color w:val="000000"/>
          <w:sz w:val="28"/>
          <w:szCs w:val="28"/>
        </w:rPr>
        <w:t>), whic</w:t>
      </w:r>
      <w:r>
        <w:rPr>
          <w:rFonts w:ascii="Times New Roman" w:eastAsia="Times New Roman" w:hAnsi="Times New Roman" w:cs="Times New Roman"/>
          <w:sz w:val="28"/>
          <w:szCs w:val="28"/>
        </w:rPr>
        <w:t xml:space="preserve">h was </w:t>
      </w:r>
      <w:r>
        <w:rPr>
          <w:rFonts w:ascii="Times New Roman" w:eastAsia="Times New Roman" w:hAnsi="Times New Roman" w:cs="Times New Roman"/>
          <w:color w:val="000000"/>
          <w:sz w:val="28"/>
          <w:szCs w:val="28"/>
        </w:rPr>
        <w:t>possibly assisted by allies. An incident of this magnitude should have been immediately investigated by an independent international commission. What seems obvious is that</w:t>
      </w:r>
      <w:r>
        <w:rPr>
          <w:rFonts w:ascii="Times New Roman" w:eastAsia="Times New Roman" w:hAnsi="Times New Roman" w:cs="Times New Roman"/>
          <w:color w:val="000000"/>
          <w:sz w:val="28"/>
          <w:szCs w:val="28"/>
        </w:rPr>
        <w:t xml:space="preserve"> the aggrieved party</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Russia</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had no interest in destroying an infrastructure that they could make useless by just turning off the tap. On February 8, Seymour Hersh, a respected American journalist, </w:t>
      </w:r>
      <w:hyperlink r:id="rId19">
        <w:r>
          <w:rPr>
            <w:rFonts w:ascii="Times New Roman" w:eastAsia="Times New Roman" w:hAnsi="Times New Roman" w:cs="Times New Roman"/>
            <w:color w:val="1155CC"/>
            <w:sz w:val="28"/>
            <w:szCs w:val="28"/>
            <w:u w:val="single"/>
          </w:rPr>
          <w:t>used</w:t>
        </w:r>
      </w:hyperlink>
      <w:r>
        <w:rPr>
          <w:rFonts w:ascii="Times New Roman" w:eastAsia="Times New Roman" w:hAnsi="Times New Roman" w:cs="Times New Roman"/>
          <w:color w:val="000000"/>
          <w:sz w:val="28"/>
          <w:szCs w:val="28"/>
        </w:rPr>
        <w:t xml:space="preserve"> conclusive information to show that the sabotage of Nord Stream 1 and 2 had in fact been planned by the U.S. since December 2021. If that was indeed the case, we </w:t>
      </w:r>
      <w:r>
        <w:rPr>
          <w:rFonts w:ascii="Times New Roman" w:eastAsia="Times New Roman" w:hAnsi="Times New Roman" w:cs="Times New Roman"/>
          <w:sz w:val="28"/>
          <w:szCs w:val="28"/>
        </w:rPr>
        <w:t xml:space="preserve">have </w:t>
      </w:r>
      <w:r>
        <w:rPr>
          <w:rFonts w:ascii="Times New Roman" w:eastAsia="Times New Roman" w:hAnsi="Times New Roman" w:cs="Times New Roman"/>
          <w:color w:val="000000"/>
          <w:sz w:val="28"/>
          <w:szCs w:val="28"/>
        </w:rPr>
        <w:t>before us a heino</w:t>
      </w:r>
      <w:r>
        <w:rPr>
          <w:rFonts w:ascii="Times New Roman" w:eastAsia="Times New Roman" w:hAnsi="Times New Roman" w:cs="Times New Roman"/>
          <w:color w:val="000000"/>
          <w:sz w:val="28"/>
          <w:szCs w:val="28"/>
        </w:rPr>
        <w:t xml:space="preserve">us crime that is also an act of </w:t>
      </w:r>
      <w:r>
        <w:rPr>
          <w:rFonts w:ascii="Times New Roman" w:eastAsia="Times New Roman" w:hAnsi="Times New Roman" w:cs="Times New Roman"/>
          <w:sz w:val="28"/>
          <w:szCs w:val="28"/>
        </w:rPr>
        <w:t xml:space="preserve">state </w:t>
      </w:r>
      <w:r>
        <w:rPr>
          <w:rFonts w:ascii="Times New Roman" w:eastAsia="Times New Roman" w:hAnsi="Times New Roman" w:cs="Times New Roman"/>
          <w:color w:val="000000"/>
          <w:sz w:val="28"/>
          <w:szCs w:val="28"/>
        </w:rPr>
        <w:t xml:space="preserve">terrorism. The U.S., </w:t>
      </w:r>
      <w:r>
        <w:rPr>
          <w:rFonts w:ascii="Times New Roman" w:eastAsia="Times New Roman" w:hAnsi="Times New Roman" w:cs="Times New Roman"/>
          <w:sz w:val="28"/>
          <w:szCs w:val="28"/>
        </w:rPr>
        <w:t>which</w:t>
      </w:r>
      <w:r>
        <w:rPr>
          <w:rFonts w:ascii="Times New Roman" w:eastAsia="Times New Roman" w:hAnsi="Times New Roman" w:cs="Times New Roman"/>
          <w:color w:val="000000"/>
          <w:sz w:val="28"/>
          <w:szCs w:val="28"/>
        </w:rPr>
        <w:t xml:space="preserve"> claims to be the champion of global democracy, should be supremely interested in finding out what happened. Was this the only way to force Germany to join the war against Russia? Was the sabo</w:t>
      </w:r>
      <w:r>
        <w:rPr>
          <w:rFonts w:ascii="Times New Roman" w:eastAsia="Times New Roman" w:hAnsi="Times New Roman" w:cs="Times New Roman"/>
          <w:color w:val="000000"/>
          <w:sz w:val="28"/>
          <w:szCs w:val="28"/>
        </w:rPr>
        <w:t xml:space="preserve">taging of the gas pipelines intended to put an end to Europe’s policy, </w:t>
      </w:r>
      <w:hyperlink r:id="rId20">
        <w:r>
          <w:rPr>
            <w:rFonts w:ascii="Times New Roman" w:eastAsia="Times New Roman" w:hAnsi="Times New Roman" w:cs="Times New Roman"/>
            <w:color w:val="1155CC"/>
            <w:sz w:val="28"/>
            <w:szCs w:val="28"/>
            <w:u w:val="single"/>
          </w:rPr>
          <w:t>initiated</w:t>
        </w:r>
      </w:hyperlink>
      <w:r>
        <w:rPr>
          <w:rFonts w:ascii="Times New Roman" w:eastAsia="Times New Roman" w:hAnsi="Times New Roman" w:cs="Times New Roman"/>
          <w:color w:val="000000"/>
          <w:sz w:val="28"/>
          <w:szCs w:val="28"/>
        </w:rPr>
        <w:t xml:space="preserve"> by former Chancellor of Germany Willy Brandt, of being less energy-dependent on the U.S.? In </w:t>
      </w:r>
      <w:r>
        <w:rPr>
          <w:rFonts w:ascii="Times New Roman" w:eastAsia="Times New Roman" w:hAnsi="Times New Roman" w:cs="Times New Roman"/>
          <w:sz w:val="28"/>
          <w:szCs w:val="28"/>
        </w:rPr>
        <w:t xml:space="preserve">the </w:t>
      </w:r>
      <w:r>
        <w:rPr>
          <w:rFonts w:ascii="Times New Roman" w:eastAsia="Times New Roman" w:hAnsi="Times New Roman" w:cs="Times New Roman"/>
          <w:color w:val="000000"/>
          <w:sz w:val="28"/>
          <w:szCs w:val="28"/>
        </w:rPr>
        <w:t xml:space="preserve">context of expensive energy and closed-down businesses, was this not an effective way of </w:t>
      </w:r>
      <w:proofErr w:type="gramStart"/>
      <w:r>
        <w:rPr>
          <w:rFonts w:ascii="Times New Roman" w:eastAsia="Times New Roman" w:hAnsi="Times New Roman" w:cs="Times New Roman"/>
          <w:color w:val="000000"/>
          <w:sz w:val="28"/>
          <w:szCs w:val="28"/>
        </w:rPr>
        <w:t>putting</w:t>
      </w:r>
      <w:proofErr w:type="gramEnd"/>
      <w:r>
        <w:rPr>
          <w:rFonts w:ascii="Times New Roman" w:eastAsia="Times New Roman" w:hAnsi="Times New Roman" w:cs="Times New Roman"/>
          <w:color w:val="000000"/>
          <w:sz w:val="28"/>
          <w:szCs w:val="28"/>
        </w:rPr>
        <w:t xml:space="preserve"> the brakes on the EU</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s eco</w:t>
      </w:r>
      <w:r>
        <w:rPr>
          <w:rFonts w:ascii="Times New Roman" w:eastAsia="Times New Roman" w:hAnsi="Times New Roman" w:cs="Times New Roman"/>
          <w:color w:val="000000"/>
          <w:sz w:val="28"/>
          <w:szCs w:val="28"/>
        </w:rPr>
        <w:t xml:space="preserve">nomic engine? Who benefits from the situation? Heavy silence hangs over this act of </w:t>
      </w:r>
      <w:r>
        <w:rPr>
          <w:rFonts w:ascii="Times New Roman" w:eastAsia="Times New Roman" w:hAnsi="Times New Roman" w:cs="Times New Roman"/>
          <w:sz w:val="28"/>
          <w:szCs w:val="28"/>
        </w:rPr>
        <w:t>state terrorism</w:t>
      </w:r>
      <w:r>
        <w:rPr>
          <w:rFonts w:ascii="Times New Roman" w:eastAsia="Times New Roman" w:hAnsi="Times New Roman" w:cs="Times New Roman"/>
          <w:color w:val="000000"/>
          <w:sz w:val="28"/>
          <w:szCs w:val="28"/>
        </w:rPr>
        <w:t>.</w:t>
      </w:r>
    </w:p>
    <w:p w14:paraId="00000010" w14:textId="77777777" w:rsidR="0087762E" w:rsidRDefault="003E279B">
      <w:pPr>
        <w:spacing w:before="200" w:after="200" w:line="276" w:lineRule="auto"/>
        <w:ind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other example of glaring double standards is the violence of the Israeli colonial occupation of Palestine which is intensifying. Israel killed </w:t>
      </w:r>
      <w:hyperlink r:id="rId21">
        <w:r>
          <w:rPr>
            <w:rFonts w:ascii="Times New Roman" w:eastAsia="Times New Roman" w:hAnsi="Times New Roman" w:cs="Times New Roman"/>
            <w:color w:val="1155CC"/>
            <w:sz w:val="28"/>
            <w:szCs w:val="28"/>
            <w:u w:val="single"/>
          </w:rPr>
          <w:t>35 Palestinians</w:t>
        </w:r>
      </w:hyperlink>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in January 2023 alone</w:t>
      </w:r>
      <w:r>
        <w:rPr>
          <w:rFonts w:ascii="Times New Roman" w:eastAsia="Times New Roman" w:hAnsi="Times New Roman" w:cs="Times New Roman"/>
          <w:color w:val="000000"/>
          <w:sz w:val="28"/>
          <w:szCs w:val="28"/>
        </w:rPr>
        <w:t xml:space="preserve">; in a raid </w:t>
      </w:r>
      <w:hyperlink r:id="rId22">
        <w:r>
          <w:rPr>
            <w:rFonts w:ascii="Times New Roman" w:eastAsia="Times New Roman" w:hAnsi="Times New Roman" w:cs="Times New Roman"/>
            <w:color w:val="1155CC"/>
            <w:sz w:val="28"/>
            <w:szCs w:val="28"/>
            <w:u w:val="single"/>
          </w:rPr>
          <w:t>carried out on January 26</w:t>
        </w:r>
      </w:hyperlink>
      <w:r>
        <w:rPr>
          <w:rFonts w:ascii="Times New Roman" w:eastAsia="Times New Roman" w:hAnsi="Times New Roman" w:cs="Times New Roman"/>
          <w:color w:val="000000"/>
          <w:sz w:val="28"/>
          <w:szCs w:val="28"/>
        </w:rPr>
        <w:t xml:space="preserve"> in the Jenin refugee camp, in the West Ban</w:t>
      </w:r>
      <w:r>
        <w:rPr>
          <w:rFonts w:ascii="Times New Roman" w:eastAsia="Times New Roman" w:hAnsi="Times New Roman" w:cs="Times New Roman"/>
          <w:color w:val="000000"/>
          <w:sz w:val="28"/>
          <w:szCs w:val="28"/>
        </w:rPr>
        <w:t xml:space="preserve">k, Israel killed 10 people. One day later, a Palestinian youth killed </w:t>
      </w:r>
      <w:r>
        <w:rPr>
          <w:rFonts w:ascii="Times New Roman" w:eastAsia="Times New Roman" w:hAnsi="Times New Roman" w:cs="Times New Roman"/>
          <w:sz w:val="28"/>
          <w:szCs w:val="28"/>
        </w:rPr>
        <w:t>seven</w:t>
      </w:r>
      <w:r>
        <w:rPr>
          <w:rFonts w:ascii="Times New Roman" w:eastAsia="Times New Roman" w:hAnsi="Times New Roman" w:cs="Times New Roman"/>
          <w:color w:val="000000"/>
          <w:sz w:val="28"/>
          <w:szCs w:val="28"/>
        </w:rPr>
        <w:t xml:space="preserve"> people outside the synagogue of a Jewish settlement in East Jerusalem, an area illegally occupied by Israel. There is violence on both sides of the conflict, but the disproportion </w:t>
      </w:r>
      <w:r>
        <w:rPr>
          <w:rFonts w:ascii="Times New Roman" w:eastAsia="Times New Roman" w:hAnsi="Times New Roman" w:cs="Times New Roman"/>
          <w:color w:val="000000"/>
          <w:sz w:val="28"/>
          <w:szCs w:val="28"/>
        </w:rPr>
        <w:t xml:space="preserve">is overwhelming, and many acts of terrorism by the State of Israel (sometimes committed with impunity by the settlers or by soldiers at checkpoints) do not even make the news. There are no Western media correspondents to report on what is happening in the </w:t>
      </w:r>
      <w:r>
        <w:rPr>
          <w:rFonts w:ascii="Times New Roman" w:eastAsia="Times New Roman" w:hAnsi="Times New Roman" w:cs="Times New Roman"/>
          <w:color w:val="000000"/>
          <w:sz w:val="28"/>
          <w:szCs w:val="28"/>
        </w:rPr>
        <w:t xml:space="preserve">occupied territories, which is where most of the violence takes place. Except for furtive cellphone footage, we do not have gut-wrenching images of suffering and </w:t>
      </w:r>
      <w:r>
        <w:rPr>
          <w:rFonts w:ascii="Times New Roman" w:eastAsia="Times New Roman" w:hAnsi="Times New Roman" w:cs="Times New Roman"/>
          <w:color w:val="000000"/>
          <w:sz w:val="28"/>
          <w:szCs w:val="28"/>
        </w:rPr>
        <w:lastRenderedPageBreak/>
        <w:t>death on the Palestinian side. The international community and the Arab world</w:t>
      </w:r>
      <w:r>
        <w:rPr>
          <w:rFonts w:ascii="Times New Roman" w:eastAsia="Times New Roman" w:hAnsi="Times New Roman" w:cs="Times New Roman"/>
          <w:sz w:val="28"/>
          <w:szCs w:val="28"/>
        </w:rPr>
        <w:t xml:space="preserve"> have kept quiet </w:t>
      </w:r>
      <w:r>
        <w:rPr>
          <w:rFonts w:ascii="Times New Roman" w:eastAsia="Times New Roman" w:hAnsi="Times New Roman" w:cs="Times New Roman"/>
          <w:sz w:val="28"/>
          <w:szCs w:val="28"/>
        </w:rPr>
        <w:t>on this matter</w:t>
      </w:r>
      <w:r>
        <w:rPr>
          <w:rFonts w:ascii="Times New Roman" w:eastAsia="Times New Roman" w:hAnsi="Times New Roman" w:cs="Times New Roman"/>
          <w:color w:val="000000"/>
          <w:sz w:val="28"/>
          <w:szCs w:val="28"/>
        </w:rPr>
        <w:t>. Despite the hugely disproportionate means of warfare, there is no movement to send effective military equipment to Palestine, as is currently the case with Ukraine. Why is Ukraine’s a just resistance, but Palestinian resistance is not? Euro</w:t>
      </w:r>
      <w:r>
        <w:rPr>
          <w:rFonts w:ascii="Times New Roman" w:eastAsia="Times New Roman" w:hAnsi="Times New Roman" w:cs="Times New Roman"/>
          <w:color w:val="000000"/>
          <w:sz w:val="28"/>
          <w:szCs w:val="28"/>
        </w:rPr>
        <w:t xml:space="preserve">pe, the continent where the </w:t>
      </w:r>
      <w:r>
        <w:rPr>
          <w:rFonts w:ascii="Times New Roman" w:eastAsia="Times New Roman" w:hAnsi="Times New Roman" w:cs="Times New Roman"/>
          <w:sz w:val="28"/>
          <w:szCs w:val="28"/>
        </w:rPr>
        <w:t xml:space="preserve">Holocaust </w:t>
      </w:r>
      <w:r>
        <w:rPr>
          <w:rFonts w:ascii="Times New Roman" w:eastAsia="Times New Roman" w:hAnsi="Times New Roman" w:cs="Times New Roman"/>
          <w:color w:val="000000"/>
          <w:sz w:val="28"/>
          <w:szCs w:val="28"/>
        </w:rPr>
        <w:t>that killed millions of Jews took place, is ultimately at the root of the crimes committed against Palestine, but nowadays it shares an odious complicity with Israel. The EU is currently hurrying to create a court to t</w:t>
      </w:r>
      <w:r>
        <w:rPr>
          <w:rFonts w:ascii="Times New Roman" w:eastAsia="Times New Roman" w:hAnsi="Times New Roman" w:cs="Times New Roman"/>
          <w:color w:val="000000"/>
          <w:sz w:val="28"/>
          <w:szCs w:val="28"/>
        </w:rPr>
        <w:t>ry war crimes, but</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and herein lies the hypocrisy</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only those committed by Russia. Just as in the years leading up to World War I, the appeals to Europeanism (</w:t>
      </w:r>
      <w:r>
        <w:rPr>
          <w:rFonts w:ascii="Times New Roman" w:eastAsia="Times New Roman" w:hAnsi="Times New Roman" w:cs="Times New Roman"/>
          <w:sz w:val="28"/>
          <w:szCs w:val="28"/>
        </w:rPr>
        <w:t>pan</w:t>
      </w:r>
      <w:r>
        <w:rPr>
          <w:rFonts w:ascii="Times New Roman" w:eastAsia="Times New Roman" w:hAnsi="Times New Roman" w:cs="Times New Roman"/>
          <w:color w:val="000000"/>
          <w:sz w:val="28"/>
          <w:szCs w:val="28"/>
        </w:rPr>
        <w:t>-Europe, as it was called back then) are increasingly becoming calls to war and leading to rheto</w:t>
      </w:r>
      <w:r>
        <w:rPr>
          <w:rFonts w:ascii="Times New Roman" w:eastAsia="Times New Roman" w:hAnsi="Times New Roman" w:cs="Times New Roman"/>
          <w:color w:val="000000"/>
          <w:sz w:val="28"/>
          <w:szCs w:val="28"/>
        </w:rPr>
        <w:t xml:space="preserve">ric aimed at concealing the unjust suffering and the loss of well-being now being imposed on the European </w:t>
      </w:r>
      <w:r>
        <w:rPr>
          <w:rFonts w:ascii="Times New Roman" w:eastAsia="Times New Roman" w:hAnsi="Times New Roman" w:cs="Times New Roman"/>
          <w:sz w:val="28"/>
          <w:szCs w:val="28"/>
        </w:rPr>
        <w:t xml:space="preserve">people </w:t>
      </w:r>
      <w:r>
        <w:rPr>
          <w:rFonts w:ascii="Times New Roman" w:eastAsia="Times New Roman" w:hAnsi="Times New Roman" w:cs="Times New Roman"/>
          <w:color w:val="000000"/>
          <w:sz w:val="28"/>
          <w:szCs w:val="28"/>
        </w:rPr>
        <w:t>without them having been consulted on the need for, or advantages of, the Russia-Ukraine war.</w:t>
      </w:r>
    </w:p>
    <w:p w14:paraId="00000011" w14:textId="77777777" w:rsidR="0087762E" w:rsidRDefault="003E279B">
      <w:pPr>
        <w:spacing w:before="200" w:after="200" w:line="276" w:lineRule="auto"/>
        <w:ind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Today, we witness a confrontation between U.S.</w:t>
      </w:r>
      <w:r>
        <w:rPr>
          <w:rFonts w:ascii="Times New Roman" w:eastAsia="Times New Roman" w:hAnsi="Times New Roman" w:cs="Times New Roman"/>
          <w:color w:val="000000"/>
          <w:sz w:val="28"/>
          <w:szCs w:val="28"/>
        </w:rPr>
        <w:t xml:space="preserve">, Russian, and Chinese imperialism. There is also the pathological case of the United Kingdom, which, notwithstanding its abysmal social and political decline, has not yet realized that the </w:t>
      </w:r>
      <w:r>
        <w:rPr>
          <w:rFonts w:ascii="Times New Roman" w:eastAsia="Times New Roman" w:hAnsi="Times New Roman" w:cs="Times New Roman"/>
          <w:sz w:val="28"/>
          <w:szCs w:val="28"/>
        </w:rPr>
        <w:t xml:space="preserve">British Empire has </w:t>
      </w:r>
      <w:r>
        <w:rPr>
          <w:rFonts w:ascii="Times New Roman" w:eastAsia="Times New Roman" w:hAnsi="Times New Roman" w:cs="Times New Roman"/>
          <w:color w:val="000000"/>
          <w:sz w:val="28"/>
          <w:szCs w:val="28"/>
        </w:rPr>
        <w:t>long</w:t>
      </w:r>
      <w:r>
        <w:rPr>
          <w:rFonts w:ascii="Times New Roman" w:eastAsia="Times New Roman" w:hAnsi="Times New Roman" w:cs="Times New Roman"/>
          <w:sz w:val="28"/>
          <w:szCs w:val="28"/>
        </w:rPr>
        <w:t xml:space="preserve"> ended</w:t>
      </w:r>
      <w:r>
        <w:rPr>
          <w:rFonts w:ascii="Times New Roman" w:eastAsia="Times New Roman" w:hAnsi="Times New Roman" w:cs="Times New Roman"/>
          <w:color w:val="000000"/>
          <w:sz w:val="28"/>
          <w:szCs w:val="28"/>
        </w:rPr>
        <w:t xml:space="preserve">. I am against all </w:t>
      </w:r>
      <w:r>
        <w:rPr>
          <w:rFonts w:ascii="Times New Roman" w:eastAsia="Times New Roman" w:hAnsi="Times New Roman" w:cs="Times New Roman"/>
          <w:sz w:val="28"/>
          <w:szCs w:val="28"/>
        </w:rPr>
        <w:t>imperialism</w:t>
      </w:r>
      <w:r>
        <w:rPr>
          <w:rFonts w:ascii="Times New Roman" w:eastAsia="Times New Roman" w:hAnsi="Times New Roman" w:cs="Times New Roman"/>
          <w:color w:val="000000"/>
          <w:sz w:val="28"/>
          <w:szCs w:val="28"/>
        </w:rPr>
        <w:t>, and I</w:t>
      </w:r>
      <w:r>
        <w:rPr>
          <w:rFonts w:ascii="Times New Roman" w:eastAsia="Times New Roman" w:hAnsi="Times New Roman" w:cs="Times New Roman"/>
          <w:color w:val="000000"/>
          <w:sz w:val="28"/>
          <w:szCs w:val="28"/>
        </w:rPr>
        <w:t xml:space="preserve"> admit that Russian or Chinese imperialism may prove to be the most dangerous ones in the future, but there is no doubt in my mind that, with its military and financial superiority, U.S. imperialism is at the moment the most dangerous of all. Of course, no</w:t>
      </w:r>
      <w:r>
        <w:rPr>
          <w:rFonts w:ascii="Times New Roman" w:eastAsia="Times New Roman" w:hAnsi="Times New Roman" w:cs="Times New Roman"/>
          <w:color w:val="000000"/>
          <w:sz w:val="28"/>
          <w:szCs w:val="28"/>
        </w:rPr>
        <w:t xml:space="preserve">ne of this is enough to guarantee its longevity. In fact, I have been arguing, based on sources from North American institutions (such as the </w:t>
      </w:r>
      <w:hyperlink r:id="rId23">
        <w:r>
          <w:rPr>
            <w:rFonts w:ascii="Times New Roman" w:eastAsia="Times New Roman" w:hAnsi="Times New Roman" w:cs="Times New Roman"/>
            <w:color w:val="1155CC"/>
            <w:sz w:val="28"/>
            <w:szCs w:val="28"/>
            <w:u w:val="single"/>
          </w:rPr>
          <w:t>Nat</w:t>
        </w:r>
        <w:r>
          <w:rPr>
            <w:rFonts w:ascii="Times New Roman" w:eastAsia="Times New Roman" w:hAnsi="Times New Roman" w:cs="Times New Roman"/>
            <w:color w:val="1155CC"/>
            <w:sz w:val="28"/>
            <w:szCs w:val="28"/>
            <w:u w:val="single"/>
          </w:rPr>
          <w:t>ional Intelligence Council</w:t>
        </w:r>
      </w:hyperlink>
      <w:r>
        <w:rPr>
          <w:rFonts w:ascii="Times New Roman" w:eastAsia="Times New Roman" w:hAnsi="Times New Roman" w:cs="Times New Roman"/>
          <w:color w:val="000000"/>
          <w:sz w:val="28"/>
          <w:szCs w:val="28"/>
        </w:rPr>
        <w:t>), that it is an empire in decline, but it may be that its very decline is one of the factors that help explain why it is especially dangerous these days.</w:t>
      </w:r>
    </w:p>
    <w:p w14:paraId="00000012" w14:textId="77777777" w:rsidR="0087762E" w:rsidRDefault="003E279B">
      <w:pPr>
        <w:spacing w:before="200" w:after="200" w:line="276" w:lineRule="auto"/>
        <w:ind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have condemned Russia</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s invasion of Ukraine from the start, but since that moment I have also pointed out that the U.S. had actively provoked Russia into</w:t>
      </w:r>
      <w:r>
        <w:rPr>
          <w:rFonts w:ascii="Times New Roman" w:eastAsia="Times New Roman" w:hAnsi="Times New Roman" w:cs="Times New Roman"/>
          <w:sz w:val="28"/>
          <w:szCs w:val="28"/>
        </w:rPr>
        <w:t xml:space="preserve"> this conflict</w:t>
      </w:r>
      <w:r>
        <w:rPr>
          <w:rFonts w:ascii="Times New Roman" w:eastAsia="Times New Roman" w:hAnsi="Times New Roman" w:cs="Times New Roman"/>
          <w:color w:val="000000"/>
          <w:sz w:val="28"/>
          <w:szCs w:val="28"/>
        </w:rPr>
        <w:t xml:space="preserve">, with the purpose of </w:t>
      </w:r>
      <w:hyperlink r:id="rId24">
        <w:r>
          <w:rPr>
            <w:rFonts w:ascii="Times New Roman" w:eastAsia="Times New Roman" w:hAnsi="Times New Roman" w:cs="Times New Roman"/>
            <w:color w:val="1155CC"/>
            <w:sz w:val="28"/>
            <w:szCs w:val="28"/>
            <w:u w:val="single"/>
          </w:rPr>
          <w:t>weakening</w:t>
        </w:r>
      </w:hyperlink>
      <w:r>
        <w:rPr>
          <w:rFonts w:ascii="Times New Roman" w:eastAsia="Times New Roman" w:hAnsi="Times New Roman" w:cs="Times New Roman"/>
          <w:color w:val="000000"/>
          <w:sz w:val="28"/>
          <w:szCs w:val="28"/>
        </w:rPr>
        <w:t xml:space="preserve"> Russia and containing China. The dynamics of U.S. imperialism seem unstoppable, fueled by the perpetual belief that the destruction it causes, furthers, or incite</w:t>
      </w:r>
      <w:r>
        <w:rPr>
          <w:rFonts w:ascii="Times New Roman" w:eastAsia="Times New Roman" w:hAnsi="Times New Roman" w:cs="Times New Roman"/>
          <w:color w:val="000000"/>
          <w:sz w:val="28"/>
          <w:szCs w:val="28"/>
        </w:rPr>
        <w:t xml:space="preserve">s will take place </w:t>
      </w:r>
      <w:hyperlink r:id="rId25">
        <w:r>
          <w:rPr>
            <w:rFonts w:ascii="Times New Roman" w:eastAsia="Times New Roman" w:hAnsi="Times New Roman" w:cs="Times New Roman"/>
            <w:color w:val="1155CC"/>
            <w:sz w:val="28"/>
            <w:szCs w:val="28"/>
            <w:u w:val="single"/>
          </w:rPr>
          <w:t>far</w:t>
        </w:r>
      </w:hyperlink>
      <w:r>
        <w:rPr>
          <w:rFonts w:ascii="Times New Roman" w:eastAsia="Times New Roman" w:hAnsi="Times New Roman" w:cs="Times New Roman"/>
          <w:color w:val="000000"/>
          <w:sz w:val="28"/>
          <w:szCs w:val="28"/>
        </w:rPr>
        <w:t xml:space="preserve"> from its borders, protected as the country is by two vast oceans. The U.S. claims that its interventions are invaria</w:t>
      </w:r>
      <w:r>
        <w:rPr>
          <w:rFonts w:ascii="Times New Roman" w:eastAsia="Times New Roman" w:hAnsi="Times New Roman" w:cs="Times New Roman"/>
          <w:color w:val="000000"/>
          <w:sz w:val="28"/>
          <w:szCs w:val="28"/>
        </w:rPr>
        <w:t>bly for the good of democracy, but the truth is that it ends up leaving in its wake a path of destruction, dictatorship, or chaos. The most recent and probably most extreme manifestation of this ideology can be found in the latest book by the neoconservati</w:t>
      </w:r>
      <w:r>
        <w:rPr>
          <w:rFonts w:ascii="Times New Roman" w:eastAsia="Times New Roman" w:hAnsi="Times New Roman" w:cs="Times New Roman"/>
          <w:color w:val="000000"/>
          <w:sz w:val="28"/>
          <w:szCs w:val="28"/>
        </w:rPr>
        <w:t xml:space="preserve">ve Robert Kagan (Victoria Nuland’s husband), titled </w:t>
      </w:r>
      <w:hyperlink r:id="rId26">
        <w:r>
          <w:rPr>
            <w:rFonts w:ascii="Times New Roman" w:eastAsia="Times New Roman" w:hAnsi="Times New Roman" w:cs="Times New Roman"/>
            <w:i/>
            <w:color w:val="1155CC"/>
            <w:sz w:val="28"/>
            <w:szCs w:val="28"/>
            <w:u w:val="single"/>
          </w:rPr>
          <w:t>The Ghost at the Feast: America and the Collapse of World Order, 1900-1941</w:t>
        </w:r>
      </w:hyperlink>
      <w:r>
        <w:rPr>
          <w:rFonts w:ascii="Times New Roman" w:eastAsia="Times New Roman" w:hAnsi="Times New Roman" w:cs="Times New Roman"/>
          <w:color w:val="000000"/>
          <w:sz w:val="28"/>
          <w:szCs w:val="28"/>
        </w:rPr>
        <w:t xml:space="preserve"> (Alfred Knopf,</w:t>
      </w:r>
      <w:r>
        <w:rPr>
          <w:rFonts w:ascii="Times New Roman" w:eastAsia="Times New Roman" w:hAnsi="Times New Roman" w:cs="Times New Roman"/>
          <w:sz w:val="28"/>
          <w:szCs w:val="28"/>
        </w:rPr>
        <w:t xml:space="preserve"> 2023</w:t>
      </w:r>
      <w:r>
        <w:rPr>
          <w:rFonts w:ascii="Times New Roman" w:eastAsia="Times New Roman" w:hAnsi="Times New Roman" w:cs="Times New Roman"/>
          <w:color w:val="000000"/>
          <w:sz w:val="28"/>
          <w:szCs w:val="28"/>
        </w:rPr>
        <w:t>). The book’s central idea is that the U.S.</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in its desire to bring greater happiness, freedom, and wealth to other nations, fighting corruption and tyranny wherever they exist</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is a unique country. The U.S. is so prodigiously </w:t>
      </w:r>
      <w:r>
        <w:rPr>
          <w:rFonts w:ascii="Times New Roman" w:eastAsia="Times New Roman" w:hAnsi="Times New Roman" w:cs="Times New Roman"/>
          <w:color w:val="000000"/>
          <w:sz w:val="28"/>
          <w:szCs w:val="28"/>
        </w:rPr>
        <w:t>powerful that it would have avoided World War II if only it had had the chance to intervene militarily and financially in time to force Germany, Italy, Japan, France, and Great Britain to follow the new U.S.-led world order. Every U.S. intervention oversea</w:t>
      </w:r>
      <w:r>
        <w:rPr>
          <w:rFonts w:ascii="Times New Roman" w:eastAsia="Times New Roman" w:hAnsi="Times New Roman" w:cs="Times New Roman"/>
          <w:color w:val="000000"/>
          <w:sz w:val="28"/>
          <w:szCs w:val="28"/>
        </w:rPr>
        <w:t xml:space="preserve">s has been driven by altruistic motives, for the good of the </w:t>
      </w:r>
      <w:r>
        <w:rPr>
          <w:rFonts w:ascii="Times New Roman" w:eastAsia="Times New Roman" w:hAnsi="Times New Roman" w:cs="Times New Roman"/>
          <w:sz w:val="28"/>
          <w:szCs w:val="28"/>
        </w:rPr>
        <w:t>people</w:t>
      </w:r>
      <w:r>
        <w:rPr>
          <w:rFonts w:ascii="Times New Roman" w:eastAsia="Times New Roman" w:hAnsi="Times New Roman" w:cs="Times New Roman"/>
          <w:color w:val="000000"/>
          <w:sz w:val="28"/>
          <w:szCs w:val="28"/>
        </w:rPr>
        <w:t xml:space="preserve"> at whom the intervention is directed. According to Kagan, U.S. military interventions overseas</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from the time of the Spanish-American War of 1898 (fought with the purpose, still felt to thi</w:t>
      </w:r>
      <w:r>
        <w:rPr>
          <w:rFonts w:ascii="Times New Roman" w:eastAsia="Times New Roman" w:hAnsi="Times New Roman" w:cs="Times New Roman"/>
          <w:color w:val="000000"/>
          <w:sz w:val="28"/>
          <w:szCs w:val="28"/>
        </w:rPr>
        <w:t xml:space="preserve">s day, of dominating Cuba) and the Philippine-American War of 1899-1902 (fought to prevent the self-determination of the Philippines, </w:t>
      </w:r>
      <w:r>
        <w:rPr>
          <w:rFonts w:ascii="Times New Roman" w:eastAsia="Times New Roman" w:hAnsi="Times New Roman" w:cs="Times New Roman"/>
          <w:sz w:val="28"/>
          <w:szCs w:val="28"/>
        </w:rPr>
        <w:t xml:space="preserve">which resulted in </w:t>
      </w:r>
      <w:hyperlink r:id="rId27">
        <w:r>
          <w:rPr>
            <w:rFonts w:ascii="Times New Roman" w:eastAsia="Times New Roman" w:hAnsi="Times New Roman" w:cs="Times New Roman"/>
            <w:sz w:val="28"/>
            <w:szCs w:val="28"/>
          </w:rPr>
          <w:t xml:space="preserve">more than </w:t>
        </w:r>
      </w:hyperlink>
      <w:hyperlink r:id="rId28">
        <w:r>
          <w:rPr>
            <w:rFonts w:ascii="Times New Roman" w:eastAsia="Times New Roman" w:hAnsi="Times New Roman" w:cs="Times New Roman"/>
            <w:color w:val="1155CC"/>
            <w:sz w:val="28"/>
            <w:szCs w:val="28"/>
            <w:u w:val="single"/>
          </w:rPr>
          <w:t>200,000</w:t>
        </w:r>
      </w:hyperlink>
      <w:r>
        <w:rPr>
          <w:rFonts w:ascii="Times New Roman" w:eastAsia="Times New Roman" w:hAnsi="Times New Roman" w:cs="Times New Roman"/>
          <w:color w:val="000000"/>
          <w:sz w:val="28"/>
          <w:szCs w:val="28"/>
        </w:rPr>
        <w:t xml:space="preserve"> Filipino deaths)</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have always been inspired by unselfish notions and for the desire to help people.</w:t>
      </w:r>
    </w:p>
    <w:p w14:paraId="00000013" w14:textId="77777777" w:rsidR="0087762E" w:rsidRDefault="003E279B">
      <w:pPr>
        <w:spacing w:before="200" w:after="200" w:line="276" w:lineRule="auto"/>
        <w:ind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This hypocrisy and erasure of inconvenient truths does not even consider the tragic reality of the </w:t>
      </w:r>
      <w:r>
        <w:rPr>
          <w:rFonts w:ascii="Times New Roman" w:eastAsia="Times New Roman" w:hAnsi="Times New Roman" w:cs="Times New Roman"/>
          <w:sz w:val="28"/>
          <w:szCs w:val="28"/>
        </w:rPr>
        <w:t xml:space="preserve">Indigenous </w:t>
      </w:r>
      <w:r>
        <w:rPr>
          <w:rFonts w:ascii="Times New Roman" w:eastAsia="Times New Roman" w:hAnsi="Times New Roman" w:cs="Times New Roman"/>
          <w:color w:val="000000"/>
          <w:sz w:val="28"/>
          <w:szCs w:val="28"/>
        </w:rPr>
        <w:t xml:space="preserve">peoples and the </w:t>
      </w:r>
      <w:r>
        <w:rPr>
          <w:rFonts w:ascii="Times New Roman" w:eastAsia="Times New Roman" w:hAnsi="Times New Roman" w:cs="Times New Roman"/>
          <w:sz w:val="28"/>
          <w:szCs w:val="28"/>
        </w:rPr>
        <w:t xml:space="preserve">Black </w:t>
      </w:r>
      <w:r>
        <w:rPr>
          <w:rFonts w:ascii="Times New Roman" w:eastAsia="Times New Roman" w:hAnsi="Times New Roman" w:cs="Times New Roman"/>
          <w:color w:val="000000"/>
          <w:sz w:val="28"/>
          <w:szCs w:val="28"/>
        </w:rPr>
        <w:t>population of the U.S., who were subjected to ferocious extermination and discrimination during those times of supposedly li</w:t>
      </w:r>
      <w:r>
        <w:rPr>
          <w:rFonts w:ascii="Times New Roman" w:eastAsia="Times New Roman" w:hAnsi="Times New Roman" w:cs="Times New Roman"/>
          <w:color w:val="000000"/>
          <w:sz w:val="28"/>
          <w:szCs w:val="28"/>
        </w:rPr>
        <w:t>berating interventions abroad. The historical record exposes the cruelty of such mendacity. U.S. interventions have invariably been dictated by the country’s geopolitical and economic interests. In fact, the U.S. is no exception to the rule. On the contrar</w:t>
      </w:r>
      <w:r>
        <w:rPr>
          <w:rFonts w:ascii="Times New Roman" w:eastAsia="Times New Roman" w:hAnsi="Times New Roman" w:cs="Times New Roman"/>
          <w:color w:val="000000"/>
          <w:sz w:val="28"/>
          <w:szCs w:val="28"/>
        </w:rPr>
        <w:t>y, this has always been the case with every empire (see, for example, the invasions of Russia by Napoleon and Adolf Hitler). The historical record shows that the precedence of imperial interests has often led to the suppression of aspirations for self-dete</w:t>
      </w:r>
      <w:r>
        <w:rPr>
          <w:rFonts w:ascii="Times New Roman" w:eastAsia="Times New Roman" w:hAnsi="Times New Roman" w:cs="Times New Roman"/>
          <w:color w:val="000000"/>
          <w:sz w:val="28"/>
          <w:szCs w:val="28"/>
        </w:rPr>
        <w:t xml:space="preserve">rmination, freedom, and democracy and the extension of support to murderous dictators, with the ensuing devastation and death, from the </w:t>
      </w:r>
      <w:r>
        <w:rPr>
          <w:rFonts w:ascii="Times New Roman" w:eastAsia="Times New Roman" w:hAnsi="Times New Roman" w:cs="Times New Roman"/>
          <w:sz w:val="28"/>
          <w:szCs w:val="28"/>
        </w:rPr>
        <w:t>Banana Wars</w:t>
      </w:r>
      <w:r>
        <w:rPr>
          <w:rFonts w:ascii="Times New Roman" w:eastAsia="Times New Roman" w:hAnsi="Times New Roman" w:cs="Times New Roman"/>
          <w:color w:val="000000"/>
          <w:sz w:val="28"/>
          <w:szCs w:val="28"/>
        </w:rPr>
        <w:t xml:space="preserve"> in Nicaragua (1912), the support to Cuban dictator Fulgêncio Batista, or the 1961 Bay of Pigs invasion to th</w:t>
      </w:r>
      <w:r>
        <w:rPr>
          <w:rFonts w:ascii="Times New Roman" w:eastAsia="Times New Roman" w:hAnsi="Times New Roman" w:cs="Times New Roman"/>
          <w:color w:val="000000"/>
          <w:sz w:val="28"/>
          <w:szCs w:val="28"/>
        </w:rPr>
        <w:t xml:space="preserve">e coup against former </w:t>
      </w:r>
      <w:r>
        <w:rPr>
          <w:rFonts w:ascii="Times New Roman" w:eastAsia="Times New Roman" w:hAnsi="Times New Roman" w:cs="Times New Roman"/>
          <w:sz w:val="28"/>
          <w:szCs w:val="28"/>
        </w:rPr>
        <w:t xml:space="preserve">Chilean President </w:t>
      </w:r>
      <w:r>
        <w:rPr>
          <w:rFonts w:ascii="Times New Roman" w:eastAsia="Times New Roman" w:hAnsi="Times New Roman" w:cs="Times New Roman"/>
          <w:color w:val="000000"/>
          <w:sz w:val="28"/>
          <w:szCs w:val="28"/>
        </w:rPr>
        <w:t>Salvador Allende (1973); from the coup against Mohammad</w:t>
      </w:r>
      <w:r>
        <w:rPr>
          <w:rFonts w:ascii="Times New Roman" w:eastAsia="Times New Roman" w:hAnsi="Times New Roman" w:cs="Times New Roman"/>
          <w:sz w:val="28"/>
          <w:szCs w:val="28"/>
        </w:rPr>
        <w:t xml:space="preserve"> Mossadegh</w:t>
      </w:r>
      <w:r>
        <w:rPr>
          <w:rFonts w:ascii="Times New Roman" w:eastAsia="Times New Roman" w:hAnsi="Times New Roman" w:cs="Times New Roman"/>
          <w:color w:val="000000"/>
          <w:sz w:val="28"/>
          <w:szCs w:val="28"/>
        </w:rPr>
        <w:t>, the former democratically elected president of Iran (1953) to the coup against Jacobo</w:t>
      </w:r>
      <w:r>
        <w:rPr>
          <w:rFonts w:ascii="Times New Roman" w:eastAsia="Times New Roman" w:hAnsi="Times New Roman" w:cs="Times New Roman"/>
          <w:sz w:val="28"/>
          <w:szCs w:val="28"/>
        </w:rPr>
        <w:t xml:space="preserve"> Árbenz</w:t>
      </w:r>
      <w:r>
        <w:rPr>
          <w:rFonts w:ascii="Times New Roman" w:eastAsia="Times New Roman" w:hAnsi="Times New Roman" w:cs="Times New Roman"/>
          <w:color w:val="000000"/>
          <w:sz w:val="28"/>
          <w:szCs w:val="28"/>
        </w:rPr>
        <w:t>, the former democratically elected president of Guatemal</w:t>
      </w:r>
      <w:r>
        <w:rPr>
          <w:rFonts w:ascii="Times New Roman" w:eastAsia="Times New Roman" w:hAnsi="Times New Roman" w:cs="Times New Roman"/>
          <w:color w:val="000000"/>
          <w:sz w:val="28"/>
          <w:szCs w:val="28"/>
        </w:rPr>
        <w:t>a (1954); from the invasion of Vietnam to fight the communist threat (1965) to the invasion of Afghanistan (2001), allegedly as a defensive move against the terrorists who attacked New York’s twin towers (none of whom was</w:t>
      </w:r>
      <w:r>
        <w:rPr>
          <w:rFonts w:ascii="Times New Roman" w:eastAsia="Times New Roman" w:hAnsi="Times New Roman" w:cs="Times New Roman"/>
          <w:sz w:val="28"/>
          <w:szCs w:val="28"/>
        </w:rPr>
        <w:t xml:space="preserve"> from Afghanistan</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following 20 yea</w:t>
      </w:r>
      <w:r>
        <w:rPr>
          <w:rFonts w:ascii="Times New Roman" w:eastAsia="Times New Roman" w:hAnsi="Times New Roman" w:cs="Times New Roman"/>
          <w:color w:val="000000"/>
          <w:sz w:val="28"/>
          <w:szCs w:val="28"/>
        </w:rPr>
        <w:t xml:space="preserve">rs of U.S. support to the </w:t>
      </w:r>
      <w:r>
        <w:rPr>
          <w:rFonts w:ascii="Times New Roman" w:eastAsia="Times New Roman" w:hAnsi="Times New Roman" w:cs="Times New Roman"/>
          <w:sz w:val="28"/>
          <w:szCs w:val="28"/>
        </w:rPr>
        <w:t xml:space="preserve">Mujahideen </w:t>
      </w:r>
      <w:r>
        <w:rPr>
          <w:rFonts w:ascii="Times New Roman" w:eastAsia="Times New Roman" w:hAnsi="Times New Roman" w:cs="Times New Roman"/>
          <w:color w:val="000000"/>
          <w:sz w:val="28"/>
          <w:szCs w:val="28"/>
        </w:rPr>
        <w:t xml:space="preserve">against the Soviet Union-backed communist government in Kabul; from the 2003 invasion of Iraq to take down Saddam Hussein and destroy his (nonexistent) weapons of mass destruction to the intervention in Syria to defend </w:t>
      </w:r>
      <w:r>
        <w:rPr>
          <w:rFonts w:ascii="Times New Roman" w:eastAsia="Times New Roman" w:hAnsi="Times New Roman" w:cs="Times New Roman"/>
          <w:color w:val="000000"/>
          <w:sz w:val="28"/>
          <w:szCs w:val="28"/>
        </w:rPr>
        <w:t>rebels who, for the most part, were (and are) radical Islamists; from the 1995 intervention in the Balkans, carried out through NATO without UN authorization, to the 2011 destruction of Libya. There have always been “benevolent reasons” for such interventi</w:t>
      </w:r>
      <w:r>
        <w:rPr>
          <w:rFonts w:ascii="Times New Roman" w:eastAsia="Times New Roman" w:hAnsi="Times New Roman" w:cs="Times New Roman"/>
          <w:color w:val="000000"/>
          <w:sz w:val="28"/>
          <w:szCs w:val="28"/>
        </w:rPr>
        <w:t>ons, which always relied on accomplices and allies at the local level. What will remain of martyred Ukraine when the war ends (because all wars end eventually)? What will be the situation in the other European countries, notably Germany and France, which r</w:t>
      </w:r>
      <w:r>
        <w:rPr>
          <w:rFonts w:ascii="Times New Roman" w:eastAsia="Times New Roman" w:hAnsi="Times New Roman" w:cs="Times New Roman"/>
          <w:color w:val="000000"/>
          <w:sz w:val="28"/>
          <w:szCs w:val="28"/>
        </w:rPr>
        <w:t>emain dominated by the false notion that the Marshall Plan was the manifestation of self-sacrificing philanthropy on the part of the U.S., to whom they owe infinite gratitude and unconditional solidarity? And what about Russia? What will a final assessment</w:t>
      </w:r>
      <w:r>
        <w:rPr>
          <w:rFonts w:ascii="Times New Roman" w:eastAsia="Times New Roman" w:hAnsi="Times New Roman" w:cs="Times New Roman"/>
          <w:color w:val="000000"/>
          <w:sz w:val="28"/>
          <w:szCs w:val="28"/>
        </w:rPr>
        <w:t xml:space="preserve"> look like, beyond all the death and destruction that come with every war? Why don</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t we witness the emergence, in Europe, of a strong movement in favor of a just and lasting peace? Could it be that, </w:t>
      </w:r>
      <w:proofErr w:type="gramStart"/>
      <w:r>
        <w:rPr>
          <w:rFonts w:ascii="Times New Roman" w:eastAsia="Times New Roman" w:hAnsi="Times New Roman" w:cs="Times New Roman"/>
          <w:color w:val="000000"/>
          <w:sz w:val="28"/>
          <w:szCs w:val="28"/>
        </w:rPr>
        <w:t>despite the fact that</w:t>
      </w:r>
      <w:proofErr w:type="gramEnd"/>
      <w:r>
        <w:rPr>
          <w:rFonts w:ascii="Times New Roman" w:eastAsia="Times New Roman" w:hAnsi="Times New Roman" w:cs="Times New Roman"/>
          <w:color w:val="000000"/>
          <w:sz w:val="28"/>
          <w:szCs w:val="28"/>
        </w:rPr>
        <w:t xml:space="preserve"> the war is being fought in Europe, </w:t>
      </w:r>
      <w:r>
        <w:rPr>
          <w:rFonts w:ascii="Times New Roman" w:eastAsia="Times New Roman" w:hAnsi="Times New Roman" w:cs="Times New Roman"/>
          <w:color w:val="000000"/>
          <w:sz w:val="28"/>
          <w:szCs w:val="28"/>
        </w:rPr>
        <w:t>Europeans are waiting for some anti-war movement to emerge in the U.S., so they can join it with</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good conscience and without the risk of being viewed as friends of Putin, or even as communists?</w:t>
      </w:r>
    </w:p>
    <w:p w14:paraId="00000014" w14:textId="77777777" w:rsidR="0087762E" w:rsidRDefault="003E279B">
      <w:pPr>
        <w:spacing w:before="200" w:after="200" w:line="276" w:lineRule="auto"/>
        <w:ind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Why so much silence about all this?</w:t>
      </w:r>
    </w:p>
    <w:p w14:paraId="00000015" w14:textId="77777777" w:rsidR="0087762E" w:rsidRDefault="003E279B">
      <w:pPr>
        <w:spacing w:before="200" w:after="200" w:line="276" w:lineRule="auto"/>
        <w:ind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Perhaps the most incompreh</w:t>
      </w:r>
      <w:r>
        <w:rPr>
          <w:rFonts w:ascii="Times New Roman" w:eastAsia="Times New Roman" w:hAnsi="Times New Roman" w:cs="Times New Roman"/>
          <w:color w:val="000000"/>
          <w:sz w:val="28"/>
          <w:szCs w:val="28"/>
        </w:rPr>
        <w:t xml:space="preserve">ensible silence is that of the intellectuals. It is incomprehensible because intellectuals frequently claim to be more percipient than ordinary mortals. History has taught us that, in the periods immediately before the outbreak of wars, all politicians </w:t>
      </w:r>
      <w:proofErr w:type="gramStart"/>
      <w:r>
        <w:rPr>
          <w:rFonts w:ascii="Times New Roman" w:eastAsia="Times New Roman" w:hAnsi="Times New Roman" w:cs="Times New Roman"/>
          <w:color w:val="000000"/>
          <w:sz w:val="28"/>
          <w:szCs w:val="28"/>
        </w:rPr>
        <w:t>dec</w:t>
      </w:r>
      <w:r>
        <w:rPr>
          <w:rFonts w:ascii="Times New Roman" w:eastAsia="Times New Roman" w:hAnsi="Times New Roman" w:cs="Times New Roman"/>
          <w:color w:val="000000"/>
          <w:sz w:val="28"/>
          <w:szCs w:val="28"/>
        </w:rPr>
        <w:t>lare</w:t>
      </w:r>
      <w:proofErr w:type="gramEnd"/>
      <w:r>
        <w:rPr>
          <w:rFonts w:ascii="Times New Roman" w:eastAsia="Times New Roman" w:hAnsi="Times New Roman" w:cs="Times New Roman"/>
          <w:color w:val="000000"/>
          <w:sz w:val="28"/>
          <w:szCs w:val="28"/>
        </w:rPr>
        <w:t xml:space="preserve"> themselves against the war while contributing to it by virtue of their actions. Silence is nothing short of complicity with the masters of war. Contrary to what happened at the beginning of the 20th century, there are now no well-known intellectuals m</w:t>
      </w:r>
      <w:r>
        <w:rPr>
          <w:rFonts w:ascii="Times New Roman" w:eastAsia="Times New Roman" w:hAnsi="Times New Roman" w:cs="Times New Roman"/>
          <w:color w:val="000000"/>
          <w:sz w:val="28"/>
          <w:szCs w:val="28"/>
        </w:rPr>
        <w:t>aking resounding declarations for peace, “independence of spirit,” and democracy. Three imperialisms coexisted when World War I broke out: Russian, English, and Prussian imperialism. No one doubted that Prussian imperialism was the most aggressive of the t</w:t>
      </w:r>
      <w:r>
        <w:rPr>
          <w:rFonts w:ascii="Times New Roman" w:eastAsia="Times New Roman" w:hAnsi="Times New Roman" w:cs="Times New Roman"/>
          <w:color w:val="000000"/>
          <w:sz w:val="28"/>
          <w:szCs w:val="28"/>
        </w:rPr>
        <w:t>hree.</w:t>
      </w:r>
    </w:p>
    <w:p w14:paraId="00000016" w14:textId="77777777" w:rsidR="0087762E" w:rsidRDefault="003E279B">
      <w:pPr>
        <w:spacing w:before="200" w:after="200" w:line="276" w:lineRule="auto"/>
        <w:ind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Intriguingly, no major German intellectuals were heard speaking out against the war at that time. The case of Thomas Mann is worthy of reflection. In November 1914, he published an article in Neue Rundschau </w:t>
      </w:r>
      <w:r>
        <w:rPr>
          <w:rFonts w:ascii="Times New Roman" w:eastAsia="Times New Roman" w:hAnsi="Times New Roman" w:cs="Times New Roman"/>
          <w:sz w:val="28"/>
          <w:szCs w:val="28"/>
        </w:rPr>
        <w:t xml:space="preserve">titled </w:t>
      </w:r>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Gedanken im Kriege</w:t>
      </w:r>
      <w:r>
        <w:rPr>
          <w:rFonts w:ascii="Times New Roman" w:eastAsia="Times New Roman" w:hAnsi="Times New Roman" w:cs="Times New Roman"/>
          <w:color w:val="000000"/>
          <w:sz w:val="28"/>
          <w:szCs w:val="28"/>
        </w:rPr>
        <w:t>” (Thoughts in Wa</w:t>
      </w:r>
      <w:r>
        <w:rPr>
          <w:rFonts w:ascii="Times New Roman" w:eastAsia="Times New Roman" w:hAnsi="Times New Roman" w:cs="Times New Roman"/>
          <w:color w:val="000000"/>
          <w:sz w:val="28"/>
          <w:szCs w:val="28"/>
        </w:rPr>
        <w:t xml:space="preserve">rtime), in which he defended war as an act of </w:t>
      </w:r>
      <w:r>
        <w:rPr>
          <w:rFonts w:ascii="Times New Roman" w:eastAsia="Times New Roman" w:hAnsi="Times New Roman" w:cs="Times New Roman"/>
          <w:sz w:val="28"/>
          <w:szCs w:val="28"/>
        </w:rPr>
        <w:t>“</w:t>
      </w:r>
      <w:r>
        <w:rPr>
          <w:rFonts w:ascii="Times New Roman" w:eastAsia="Times New Roman" w:hAnsi="Times New Roman" w:cs="Times New Roman"/>
          <w:i/>
          <w:color w:val="000000"/>
          <w:sz w:val="28"/>
          <w:szCs w:val="28"/>
        </w:rPr>
        <w:t>Kultur</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(i.e., Germany, as he himself clarified) against civilization. In his view, </w:t>
      </w:r>
      <w:r>
        <w:rPr>
          <w:rFonts w:ascii="Times New Roman" w:eastAsia="Times New Roman" w:hAnsi="Times New Roman" w:cs="Times New Roman"/>
          <w:i/>
          <w:color w:val="000000"/>
          <w:sz w:val="28"/>
          <w:szCs w:val="28"/>
        </w:rPr>
        <w:t>Kultur</w:t>
      </w:r>
      <w:r>
        <w:rPr>
          <w:rFonts w:ascii="Times New Roman" w:eastAsia="Times New Roman" w:hAnsi="Times New Roman" w:cs="Times New Roman"/>
          <w:color w:val="000000"/>
          <w:sz w:val="28"/>
          <w:szCs w:val="28"/>
        </w:rPr>
        <w:t xml:space="preserve"> was the sublimation of the demonic (“</w:t>
      </w:r>
      <w:r>
        <w:rPr>
          <w:rFonts w:ascii="Times New Roman" w:eastAsia="Times New Roman" w:hAnsi="Times New Roman" w:cs="Times New Roman"/>
          <w:i/>
          <w:color w:val="000000"/>
          <w:sz w:val="28"/>
          <w:szCs w:val="28"/>
        </w:rPr>
        <w:t>die Sublimierung des Dämonischen</w:t>
      </w:r>
      <w:r>
        <w:rPr>
          <w:rFonts w:ascii="Times New Roman" w:eastAsia="Times New Roman" w:hAnsi="Times New Roman" w:cs="Times New Roman"/>
          <w:color w:val="000000"/>
          <w:sz w:val="28"/>
          <w:szCs w:val="28"/>
        </w:rPr>
        <w:t>”) and was above morality, reason, and science. M</w:t>
      </w:r>
      <w:r>
        <w:rPr>
          <w:rFonts w:ascii="Times New Roman" w:eastAsia="Times New Roman" w:hAnsi="Times New Roman" w:cs="Times New Roman"/>
          <w:color w:val="000000"/>
          <w:sz w:val="28"/>
          <w:szCs w:val="28"/>
        </w:rPr>
        <w:t>ann concluded by writing that “Law is the friend of the weak; it would reduce the world to a level. War brings out strength” (“</w:t>
      </w:r>
      <w:hyperlink r:id="rId29">
        <w:r>
          <w:rPr>
            <w:rFonts w:ascii="Times New Roman" w:eastAsia="Times New Roman" w:hAnsi="Times New Roman" w:cs="Times New Roman"/>
            <w:i/>
            <w:color w:val="1155CC"/>
            <w:sz w:val="28"/>
            <w:szCs w:val="28"/>
            <w:u w:val="single"/>
          </w:rPr>
          <w:t xml:space="preserve">Das Gesetz ist der Freund </w:t>
        </w:r>
        <w:r>
          <w:rPr>
            <w:rFonts w:ascii="Times New Roman" w:eastAsia="Times New Roman" w:hAnsi="Times New Roman" w:cs="Times New Roman"/>
            <w:i/>
            <w:color w:val="1155CC"/>
            <w:sz w:val="28"/>
            <w:szCs w:val="28"/>
            <w:u w:val="single"/>
          </w:rPr>
          <w:t xml:space="preserve">des Schwachen, möchte gern die Welt verflachen, aber der Krieg </w:t>
        </w:r>
      </w:hyperlink>
      <w:hyperlink r:id="rId30">
        <w:r>
          <w:rPr>
            <w:rFonts w:ascii="Times New Roman" w:eastAsia="Times New Roman" w:hAnsi="Times New Roman" w:cs="Times New Roman"/>
            <w:i/>
            <w:color w:val="1155CC"/>
            <w:sz w:val="28"/>
            <w:szCs w:val="28"/>
            <w:u w:val="single"/>
          </w:rPr>
          <w:t xml:space="preserve">läßt </w:t>
        </w:r>
      </w:hyperlink>
      <w:hyperlink r:id="rId31">
        <w:r>
          <w:rPr>
            <w:rFonts w:ascii="Times New Roman" w:eastAsia="Times New Roman" w:hAnsi="Times New Roman" w:cs="Times New Roman"/>
            <w:i/>
            <w:color w:val="1155CC"/>
            <w:sz w:val="28"/>
            <w:szCs w:val="28"/>
            <w:u w:val="single"/>
          </w:rPr>
          <w:t>die Kraft erscheinen</w:t>
        </w:r>
      </w:hyperlink>
      <w:r>
        <w:rPr>
          <w:rFonts w:ascii="Times New Roman" w:eastAsia="Times New Roman" w:hAnsi="Times New Roman" w:cs="Times New Roman"/>
          <w:color w:val="000000"/>
          <w:sz w:val="28"/>
          <w:szCs w:val="28"/>
        </w:rPr>
        <w:t xml:space="preserve">”). Mann viewed </w:t>
      </w:r>
      <w:r>
        <w:rPr>
          <w:rFonts w:ascii="Times New Roman" w:eastAsia="Times New Roman" w:hAnsi="Times New Roman" w:cs="Times New Roman"/>
          <w:i/>
          <w:color w:val="000000"/>
          <w:sz w:val="28"/>
          <w:szCs w:val="28"/>
        </w:rPr>
        <w:t>Kultur</w:t>
      </w:r>
      <w:r>
        <w:rPr>
          <w:rFonts w:ascii="Times New Roman" w:eastAsia="Times New Roman" w:hAnsi="Times New Roman" w:cs="Times New Roman"/>
          <w:color w:val="000000"/>
          <w:sz w:val="28"/>
          <w:szCs w:val="28"/>
        </w:rPr>
        <w:t xml:space="preserve"> and militarism as brothers. In 1918-1920, he published </w:t>
      </w:r>
      <w:hyperlink r:id="rId32">
        <w:r>
          <w:rPr>
            <w:rFonts w:ascii="Times New Roman" w:eastAsia="Times New Roman" w:hAnsi="Times New Roman" w:cs="Times New Roman"/>
            <w:i/>
            <w:color w:val="1155CC"/>
            <w:sz w:val="28"/>
            <w:szCs w:val="28"/>
            <w:u w:val="single"/>
          </w:rPr>
          <w:t xml:space="preserve">Reflections of a Non-Political </w:t>
        </w:r>
        <w:r>
          <w:rPr>
            <w:rFonts w:ascii="Times New Roman" w:eastAsia="Times New Roman" w:hAnsi="Times New Roman" w:cs="Times New Roman"/>
            <w:i/>
            <w:color w:val="1155CC"/>
            <w:sz w:val="28"/>
            <w:szCs w:val="28"/>
            <w:u w:val="single"/>
          </w:rPr>
          <w:t>Man</w:t>
        </w:r>
      </w:hyperlink>
      <w:r>
        <w:rPr>
          <w:rFonts w:ascii="Times New Roman" w:eastAsia="Times New Roman" w:hAnsi="Times New Roman" w:cs="Times New Roman"/>
          <w:color w:val="000000"/>
          <w:sz w:val="28"/>
          <w:szCs w:val="28"/>
        </w:rPr>
        <w:t>, a book in which he defended the Kaiser</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s policies and claimed that democracy was an anti-German idea. Fortunately for humanity, Thomas Mann would later change his mind and become one of the most vocal critics of Naz</w:t>
      </w:r>
      <w:r>
        <w:rPr>
          <w:rFonts w:ascii="Times New Roman" w:eastAsia="Times New Roman" w:hAnsi="Times New Roman" w:cs="Times New Roman"/>
          <w:color w:val="000000"/>
          <w:sz w:val="28"/>
          <w:szCs w:val="28"/>
        </w:rPr>
        <w:t>ism. In contrast, from Peter Kropotkin to Leo Tolstoy and from Fyodor Dostoyevsky to Ma</w:t>
      </w:r>
      <w:r>
        <w:rPr>
          <w:rFonts w:ascii="Times New Roman" w:eastAsia="Times New Roman" w:hAnsi="Times New Roman" w:cs="Times New Roman"/>
          <w:sz w:val="28"/>
          <w:szCs w:val="28"/>
        </w:rPr>
        <w:t xml:space="preserve">xim </w:t>
      </w:r>
      <w:r>
        <w:rPr>
          <w:rFonts w:ascii="Times New Roman" w:eastAsia="Times New Roman" w:hAnsi="Times New Roman" w:cs="Times New Roman"/>
          <w:color w:val="000000"/>
          <w:sz w:val="28"/>
          <w:szCs w:val="28"/>
        </w:rPr>
        <w:t>Gorky, the voices of Russian intellectuals raised against Russian imperialism never failed to make themselves heard.</w:t>
      </w:r>
    </w:p>
    <w:p w14:paraId="00000017" w14:textId="77777777" w:rsidR="0087762E" w:rsidRDefault="003E279B">
      <w:pPr>
        <w:spacing w:before="200" w:after="200" w:line="276" w:lineRule="auto"/>
        <w:ind w:firstLine="0"/>
        <w:jc w:val="lef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There are many questions intellectuals have an o</w:t>
      </w:r>
      <w:r>
        <w:rPr>
          <w:rFonts w:ascii="Times New Roman" w:eastAsia="Times New Roman" w:hAnsi="Times New Roman" w:cs="Times New Roman"/>
          <w:color w:val="000000"/>
          <w:sz w:val="28"/>
          <w:szCs w:val="28"/>
        </w:rPr>
        <w:t>bligation to address. Why have they stayed silent? Are there still intellectuals, or</w:t>
      </w:r>
      <w:r>
        <w:rPr>
          <w:rFonts w:ascii="Times New Roman" w:eastAsia="Times New Roman" w:hAnsi="Times New Roman" w:cs="Times New Roman"/>
          <w:sz w:val="28"/>
          <w:szCs w:val="28"/>
        </w:rPr>
        <w:t xml:space="preserve"> have they become weak shadows of what they once stood for?</w:t>
      </w:r>
    </w:p>
    <w:sectPr w:rsidR="0087762E">
      <w:headerReference w:type="default" r:id="rId33"/>
      <w:footerReference w:type="default" r:id="rId34"/>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32D96" w14:textId="77777777" w:rsidR="00000000" w:rsidRDefault="003E279B">
      <w:pPr>
        <w:spacing w:after="0" w:line="240" w:lineRule="auto"/>
      </w:pPr>
      <w:r>
        <w:separator/>
      </w:r>
    </w:p>
  </w:endnote>
  <w:endnote w:type="continuationSeparator" w:id="0">
    <w:p w14:paraId="721122A0" w14:textId="77777777" w:rsidR="00000000" w:rsidRDefault="003E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87762E" w:rsidRDefault="0087762E">
    <w:pPr>
      <w:pBdr>
        <w:top w:val="nil"/>
        <w:left w:val="nil"/>
        <w:bottom w:val="nil"/>
        <w:right w:val="nil"/>
        <w:between w:val="nil"/>
      </w:pBdr>
      <w:tabs>
        <w:tab w:val="center" w:pos="4252"/>
        <w:tab w:val="right" w:pos="8504"/>
      </w:tabs>
      <w:spacing w:after="0" w:line="240" w:lineRule="auto"/>
      <w:ind w:firstLine="0"/>
      <w:rPr>
        <w:rFonts w:ascii="Times New Roman" w:eastAsia="Times New Roman" w:hAnsi="Times New Roman" w:cs="Times New Roman"/>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26662" w14:textId="77777777" w:rsidR="00000000" w:rsidRDefault="003E279B">
      <w:pPr>
        <w:spacing w:after="0" w:line="240" w:lineRule="auto"/>
      </w:pPr>
      <w:r>
        <w:separator/>
      </w:r>
    </w:p>
  </w:footnote>
  <w:footnote w:type="continuationSeparator" w:id="0">
    <w:p w14:paraId="55841475" w14:textId="77777777" w:rsidR="00000000" w:rsidRDefault="003E2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87762E" w:rsidRDefault="0087762E">
    <w:pPr>
      <w:rPr>
        <w:rFonts w:ascii="Times New Roman" w:eastAsia="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62E"/>
    <w:rsid w:val="003E279B"/>
    <w:rsid w:val="0087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545DE7-689B-448A-855A-9ED03FCC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jacobin.com/2022/02/maidan-protests-neo-nazis-russia-nato-crimea" TargetMode="External"/><Relationship Id="rId18" Type="http://schemas.openxmlformats.org/officeDocument/2006/relationships/hyperlink" Target="https://www.dailymail.co.uk/news/article-11727691/U-S-carried-Nord-Stream-bomb-attack-secret-plan-led-Joe-Biden-report-claims.html" TargetMode="External"/><Relationship Id="rId26" Type="http://schemas.openxmlformats.org/officeDocument/2006/relationships/hyperlink" Target="https://www.abebooks.com/9780307262943/Ghost-Feast-America-Collapse-World-0307262944/plp" TargetMode="External"/><Relationship Id="rId3" Type="http://schemas.openxmlformats.org/officeDocument/2006/relationships/webSettings" Target="webSettings.xml"/><Relationship Id="rId21" Type="http://schemas.openxmlformats.org/officeDocument/2006/relationships/hyperlink" Target="https://www.aljazeera.com/news/2023/1/30/israeli-forces-kill-palestinian-in-hebron-as-tensions-spiral" TargetMode="External"/><Relationship Id="rId34" Type="http://schemas.openxmlformats.org/officeDocument/2006/relationships/footer" Target="footer1.xml"/><Relationship Id="rId7" Type="http://schemas.openxmlformats.org/officeDocument/2006/relationships/hyperlink" Target="https://www.cambridgescholars.com/product/978-1-5275-0003-7" TargetMode="External"/><Relationship Id="rId12" Type="http://schemas.openxmlformats.org/officeDocument/2006/relationships/hyperlink" Target="https://www.cbc.ca/news/ukraine-2014-euromaidan-1.6756384" TargetMode="External"/><Relationship Id="rId17" Type="http://schemas.openxmlformats.org/officeDocument/2006/relationships/hyperlink" Target="https://www.reuters.com/business/energy/russia-us-has-questions-answer-over-nord-stream-explosions-2023-02-08/" TargetMode="External"/><Relationship Id="rId25" Type="http://schemas.openxmlformats.org/officeDocument/2006/relationships/hyperlink" Target="https://www.pressenza.com/2023/02/can-europe-survive-this-moment/"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ushmm.org/collections/bibliography/1933-book-burnings" TargetMode="External"/><Relationship Id="rId20" Type="http://schemas.openxmlformats.org/officeDocument/2006/relationships/hyperlink" Target="https://seymourhersh.substack.com/p/how-america-took-out-the-nord-stream?r=5mz1&amp;utm_campaign=post&amp;utm_medium=web" TargetMode="External"/><Relationship Id="rId29" Type="http://schemas.openxmlformats.org/officeDocument/2006/relationships/hyperlink" Target="https://www.abebooks.com/AU-DESSUS-MELEE-ROMAIN-ROLLAND-PAUL-OLLENDORFF/9187468106/bd" TargetMode="External"/><Relationship Id="rId1" Type="http://schemas.openxmlformats.org/officeDocument/2006/relationships/styles" Target="styles.xml"/><Relationship Id="rId6" Type="http://schemas.openxmlformats.org/officeDocument/2006/relationships/hyperlink" Target="https://globetrotter.media/" TargetMode="External"/><Relationship Id="rId11" Type="http://schemas.openxmlformats.org/officeDocument/2006/relationships/hyperlink" Target="https://www.euronews.com/culture/2022/06/30/should-russian-culture-be-cancelled-over-ukraine-war" TargetMode="External"/><Relationship Id="rId24" Type="http://schemas.openxmlformats.org/officeDocument/2006/relationships/hyperlink" Target="https://peoplesdispatch.org/2022/07/16/the-west-is-experiencing-a-contraction-of-its-power-not-necessarily-its-decline/" TargetMode="External"/><Relationship Id="rId32" Type="http://schemas.openxmlformats.org/officeDocument/2006/relationships/hyperlink" Target="https://www.fischerverlage.de/buch/thomas-mann-betrachtungen-eines-unpolitischen-9783596150526" TargetMode="External"/><Relationship Id="rId5" Type="http://schemas.openxmlformats.org/officeDocument/2006/relationships/endnotes" Target="endnotes.xml"/><Relationship Id="rId15" Type="http://schemas.openxmlformats.org/officeDocument/2006/relationships/hyperlink" Target="https://www.european-left.org/chega-the-worst-of-the-portuguese-system-now-has-a-party-by-fabian-figueiredo/" TargetMode="External"/><Relationship Id="rId23" Type="http://schemas.openxmlformats.org/officeDocument/2006/relationships/hyperlink" Target="https://www.dni.gov/index.php/who-we-are/organizations/mission-integration/nic/nic-who-we-are" TargetMode="External"/><Relationship Id="rId28" Type="http://schemas.openxmlformats.org/officeDocument/2006/relationships/hyperlink" Target="https://history.state.gov/milestones/1899-1913/war" TargetMode="External"/><Relationship Id="rId36" Type="http://schemas.openxmlformats.org/officeDocument/2006/relationships/theme" Target="theme/theme1.xml"/><Relationship Id="rId10" Type="http://schemas.openxmlformats.org/officeDocument/2006/relationships/hyperlink" Target="https://www.cbsnews.com/news/russian-artists-athletes-banned-protest-ukraine-war/" TargetMode="External"/><Relationship Id="rId19" Type="http://schemas.openxmlformats.org/officeDocument/2006/relationships/hyperlink" Target="https://seymourhersh.substack.com/p/how-america-took-out-the-nord-stream" TargetMode="External"/><Relationship Id="rId31" Type="http://schemas.openxmlformats.org/officeDocument/2006/relationships/hyperlink" Target="https://www.abebooks.com/AU-DESSUS-MELEE-ROMAIN-ROLLAND-PAUL-OLLENDORFF/9187468106/bd" TargetMode="External"/><Relationship Id="rId4" Type="http://schemas.openxmlformats.org/officeDocument/2006/relationships/footnotes" Target="footnotes.xml"/><Relationship Id="rId9" Type="http://schemas.openxmlformats.org/officeDocument/2006/relationships/hyperlink" Target="https://www.jornaldenegocios.pt/opiniao/colunistas/marques-mendes/detalhe/com-o-ps-em-queda-e-cada-vez-mais-dificil-encontrar-gente-com-qualidade-para-o-governo" TargetMode="External"/><Relationship Id="rId14" Type="http://schemas.openxmlformats.org/officeDocument/2006/relationships/hyperlink" Target="https://peoplesdispatch.org/2023/01/07/which-government-does-the-united-states-recognize-in-venezuela/" TargetMode="External"/><Relationship Id="rId22" Type="http://schemas.openxmlformats.org/officeDocument/2006/relationships/hyperlink" Target="https://www.haaretz.com/middle-east-news/palestinians/2023-01-29/ty-article/.premium/10th-victim-of-jenin-raid-dies-of-wounds-palestinian-health-ministry-says/00000185-fd3c-d96e-adef-ff3cee430000" TargetMode="External"/><Relationship Id="rId27" Type="http://schemas.openxmlformats.org/officeDocument/2006/relationships/hyperlink" Target="https://history.state.gov/milestones/1899-1913/war" TargetMode="External"/><Relationship Id="rId30" Type="http://schemas.openxmlformats.org/officeDocument/2006/relationships/hyperlink" Target="https://www.abebooks.com/AU-DESSUS-MELEE-ROMAIN-ROLLAND-PAUL-OLLENDORFF/9187468106/bd" TargetMode="External"/><Relationship Id="rId35" Type="http://schemas.openxmlformats.org/officeDocument/2006/relationships/fontTable" Target="fontTable.xml"/><Relationship Id="rId8" Type="http://schemas.openxmlformats.org/officeDocument/2006/relationships/hyperlink" Target="https://www.les-crises.fr/industrie-russe-comment-expliquer-la-resilience-face-aux-sanctions-jacques-sap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3646</Words>
  <Characters>20785</Characters>
  <Application>Microsoft Office Word</Application>
  <DocSecurity>0</DocSecurity>
  <Lines>173</Lines>
  <Paragraphs>48</Paragraphs>
  <ScaleCrop>false</ScaleCrop>
  <Company/>
  <LinksUpToDate>false</LinksUpToDate>
  <CharactersWithSpaces>24383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2023-03-01T18:48:00Z</dcterms:created>
  <dcterms:modified xsi:type="dcterms:W3CDTF">2023-03-01T18:48:00Z</dcterms:modified>
</cp:coreProperties>
</file>