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Headline:</w:t>
      </w:r>
      <w:r w:rsidDel="00000000" w:rsidR="00000000" w:rsidRPr="00000000">
        <w:rPr>
          <w:rFonts w:ascii="Times New Roman" w:cs="Times New Roman" w:eastAsia="Times New Roman" w:hAnsi="Times New Roman"/>
          <w:sz w:val="28"/>
          <w:szCs w:val="28"/>
          <w:highlight w:val="white"/>
          <w:rtl w:val="0"/>
        </w:rPr>
        <w:t xml:space="preserve"> As the War in Ukraine Devastates the Nation’s Ecosystems, the World Reaches Record-High Military Spending</w:t>
      </w:r>
    </w:p>
    <w:p w:rsidR="00000000" w:rsidDel="00000000" w:rsidP="00000000" w:rsidRDefault="00000000" w:rsidRPr="00000000" w14:paraId="00000002">
      <w:pPr>
        <w:widowControl w:val="0"/>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highlight w:val="white"/>
          <w:rtl w:val="0"/>
        </w:rPr>
        <w:t xml:space="preserve">Teaser:</w:t>
      </w:r>
      <w:r w:rsidDel="00000000" w:rsidR="00000000" w:rsidRPr="00000000">
        <w:rPr>
          <w:rFonts w:ascii="Times New Roman" w:cs="Times New Roman" w:eastAsia="Times New Roman" w:hAnsi="Times New Roman"/>
          <w:sz w:val="28"/>
          <w:szCs w:val="28"/>
          <w:highlight w:val="white"/>
          <w:rtl w:val="0"/>
        </w:rPr>
        <w:t xml:space="preserve"> </w:t>
      </w:r>
      <w:r w:rsidDel="00000000" w:rsidR="00000000" w:rsidRPr="00000000">
        <w:rPr>
          <w:rFonts w:ascii="Times New Roman" w:cs="Times New Roman" w:eastAsia="Times New Roman" w:hAnsi="Times New Roman"/>
          <w:sz w:val="28"/>
          <w:szCs w:val="28"/>
          <w:rtl w:val="0"/>
        </w:rPr>
        <w:t xml:space="preserve">Just one bomb releases a slew of toxic heavy metals into Ukraine’s soil and groundwater. Now multiply this by thousands.</w:t>
      </w:r>
    </w:p>
    <w:p w:rsidR="00000000" w:rsidDel="00000000" w:rsidP="00000000" w:rsidRDefault="00000000" w:rsidRPr="00000000" w14:paraId="00000003">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By </w:t>
      </w:r>
      <w:r w:rsidDel="00000000" w:rsidR="00000000" w:rsidRPr="00000000">
        <w:rPr>
          <w:rFonts w:ascii="Times New Roman" w:cs="Times New Roman" w:eastAsia="Times New Roman" w:hAnsi="Times New Roman"/>
          <w:sz w:val="28"/>
          <w:szCs w:val="28"/>
          <w:rtl w:val="0"/>
        </w:rPr>
        <w:t xml:space="preserve">Erika Schelby</w:t>
      </w:r>
      <w:r w:rsidDel="00000000" w:rsidR="00000000" w:rsidRPr="00000000">
        <w:rPr>
          <w:rtl w:val="0"/>
        </w:rPr>
      </w:r>
    </w:p>
    <w:p w:rsidR="00000000" w:rsidDel="00000000" w:rsidP="00000000" w:rsidRDefault="00000000" w:rsidRPr="00000000" w14:paraId="00000004">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Author Bio:</w:t>
      </w:r>
      <w:r w:rsidDel="00000000" w:rsidR="00000000" w:rsidRPr="00000000">
        <w:rPr>
          <w:rFonts w:ascii="Times New Roman" w:cs="Times New Roman" w:eastAsia="Times New Roman" w:hAnsi="Times New Roman"/>
          <w:sz w:val="28"/>
          <w:szCs w:val="28"/>
          <w:highlight w:val="white"/>
          <w:rtl w:val="0"/>
        </w:rPr>
        <w:t xml:space="preserve"> This article was produced by </w:t>
      </w:r>
      <w:hyperlink r:id="rId6">
        <w:r w:rsidDel="00000000" w:rsidR="00000000" w:rsidRPr="00000000">
          <w:rPr>
            <w:rFonts w:ascii="Times New Roman" w:cs="Times New Roman" w:eastAsia="Times New Roman" w:hAnsi="Times New Roman"/>
            <w:color w:val="1155cc"/>
            <w:sz w:val="28"/>
            <w:szCs w:val="28"/>
            <w:highlight w:val="white"/>
            <w:u w:val="single"/>
            <w:rtl w:val="0"/>
          </w:rPr>
          <w:t xml:space="preserve">Globetrotter</w:t>
        </w:r>
      </w:hyperlink>
      <w:r w:rsidDel="00000000" w:rsidR="00000000" w:rsidRPr="00000000">
        <w:rPr>
          <w:rFonts w:ascii="Times New Roman" w:cs="Times New Roman" w:eastAsia="Times New Roman" w:hAnsi="Times New Roman"/>
          <w:sz w:val="28"/>
          <w:szCs w:val="28"/>
          <w:highlight w:val="white"/>
          <w:rtl w:val="0"/>
        </w:rPr>
        <w:t xml:space="preserve">. </w:t>
      </w:r>
      <w:r w:rsidDel="00000000" w:rsidR="00000000" w:rsidRPr="00000000">
        <w:rPr>
          <w:rFonts w:ascii="Times New Roman" w:cs="Times New Roman" w:eastAsia="Times New Roman" w:hAnsi="Times New Roman"/>
          <w:sz w:val="28"/>
          <w:szCs w:val="28"/>
          <w:rtl w:val="0"/>
        </w:rPr>
        <w:t xml:space="preserve">Erika Schelby is the author of </w:t>
      </w:r>
      <w:hyperlink r:id="rId7">
        <w:r w:rsidDel="00000000" w:rsidR="00000000" w:rsidRPr="00000000">
          <w:rPr>
            <w:rFonts w:ascii="Times New Roman" w:cs="Times New Roman" w:eastAsia="Times New Roman" w:hAnsi="Times New Roman"/>
            <w:i w:val="1"/>
            <w:color w:val="1155cc"/>
            <w:sz w:val="28"/>
            <w:szCs w:val="28"/>
            <w:u w:val="single"/>
            <w:rtl w:val="0"/>
          </w:rPr>
          <w:t xml:space="preserve">Looking for Humboldt and Searching for German Footprints in New Mexico and Beyond</w:t>
        </w:r>
      </w:hyperlink>
      <w:r w:rsidDel="00000000" w:rsidR="00000000" w:rsidRPr="00000000">
        <w:rPr>
          <w:rFonts w:ascii="Times New Roman" w:cs="Times New Roman" w:eastAsia="Times New Roman" w:hAnsi="Times New Roman"/>
          <w:sz w:val="28"/>
          <w:szCs w:val="28"/>
          <w:rtl w:val="0"/>
        </w:rPr>
        <w:t xml:space="preserve"> (Lava Gate Press, 2017) and </w:t>
      </w:r>
      <w:hyperlink r:id="rId8">
        <w:r w:rsidDel="00000000" w:rsidR="00000000" w:rsidRPr="00000000">
          <w:rPr>
            <w:rFonts w:ascii="Times New Roman" w:cs="Times New Roman" w:eastAsia="Times New Roman" w:hAnsi="Times New Roman"/>
            <w:i w:val="1"/>
            <w:color w:val="1155cc"/>
            <w:sz w:val="28"/>
            <w:szCs w:val="28"/>
            <w:u w:val="single"/>
            <w:rtl w:val="0"/>
          </w:rPr>
          <w:t xml:space="preserve">Liberating the Future from the Past? Liberating the Past from the Future?</w:t>
        </w:r>
      </w:hyperlink>
      <w:r w:rsidDel="00000000" w:rsidR="00000000" w:rsidRPr="00000000">
        <w:rPr>
          <w:rFonts w:ascii="Times New Roman" w:cs="Times New Roman" w:eastAsia="Times New Roman" w:hAnsi="Times New Roman"/>
          <w:sz w:val="28"/>
          <w:szCs w:val="28"/>
          <w:rtl w:val="0"/>
        </w:rPr>
        <w:t xml:space="preserve"> (Lava Gate Press, 2013), which was shortlisted for the International Essay Prize Contest by the Berlin-based cultural magazine Lettre International. Schelby lives in New Mexico.</w:t>
      </w:r>
      <w:r w:rsidDel="00000000" w:rsidR="00000000" w:rsidRPr="00000000">
        <w:rPr>
          <w:rtl w:val="0"/>
        </w:rPr>
      </w:r>
    </w:p>
    <w:p w:rsidR="00000000" w:rsidDel="00000000" w:rsidP="00000000" w:rsidRDefault="00000000" w:rsidRPr="00000000" w14:paraId="00000005">
      <w:pPr>
        <w:widowControl w:val="0"/>
        <w:spacing w:after="200" w:before="200" w:lineRule="auto"/>
        <w:rPr>
          <w:rFonts w:ascii="Times New Roman" w:cs="Times New Roman" w:eastAsia="Times New Roman" w:hAnsi="Times New Roman"/>
          <w:i w:val="1"/>
          <w:color w:val="222222"/>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Source:</w:t>
      </w:r>
      <w:r w:rsidDel="00000000" w:rsidR="00000000" w:rsidRPr="00000000">
        <w:rPr>
          <w:rFonts w:ascii="Times New Roman" w:cs="Times New Roman" w:eastAsia="Times New Roman" w:hAnsi="Times New Roman"/>
          <w:sz w:val="28"/>
          <w:szCs w:val="28"/>
          <w:highlight w:val="white"/>
          <w:rtl w:val="0"/>
        </w:rPr>
        <w:t xml:space="preserve"> Globetrotter</w:t>
      </w:r>
      <w:r w:rsidDel="00000000" w:rsidR="00000000" w:rsidRPr="00000000">
        <w:rPr>
          <w:rtl w:val="0"/>
        </w:rPr>
      </w:r>
    </w:p>
    <w:p w:rsidR="00000000" w:rsidDel="00000000" w:rsidP="00000000" w:rsidRDefault="00000000" w:rsidRPr="00000000" w14:paraId="00000006">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Tags:</w:t>
      </w:r>
      <w:r w:rsidDel="00000000" w:rsidR="00000000" w:rsidRPr="00000000">
        <w:rPr>
          <w:rFonts w:ascii="Times New Roman" w:cs="Times New Roman" w:eastAsia="Times New Roman" w:hAnsi="Times New Roman"/>
          <w:sz w:val="28"/>
          <w:szCs w:val="28"/>
          <w:highlight w:val="white"/>
          <w:rtl w:val="0"/>
        </w:rPr>
        <w:t xml:space="preserve"> Environment, Climate Change, War, Politics, Economy, Activism, History, Europe/Ukraine, Europe/Russia, North America/United States of America, Biden, Europe/France, Europe/Germany, Asia/Japan, Oceania/Australia, United Nations, Middle East/Egypt, Middle East/Lebanon, Asia/Bangladesh, Asia/Pakistan, Middle East/Qatar, Asia/China, Asia/India, Europe/United Kingdom, Middle East/Saudi Arabia, Asia/South Korea, Opinion, Time-Sensitive</w:t>
      </w:r>
    </w:p>
    <w:p w:rsidR="00000000" w:rsidDel="00000000" w:rsidP="00000000" w:rsidRDefault="00000000" w:rsidRPr="00000000" w14:paraId="00000007">
      <w:pPr>
        <w:widowControl w:val="0"/>
        <w:spacing w:after="200" w:before="200" w:lineRule="auto"/>
        <w:rPr>
          <w:rFonts w:ascii="Times New Roman" w:cs="Times New Roman" w:eastAsia="Times New Roman" w:hAnsi="Times New Roman"/>
          <w:b w:val="1"/>
          <w:sz w:val="28"/>
          <w:szCs w:val="28"/>
          <w:highlight w:val="white"/>
        </w:rPr>
      </w:pPr>
      <w:r w:rsidDel="00000000" w:rsidR="00000000" w:rsidRPr="00000000">
        <w:rPr>
          <w:rtl w:val="0"/>
        </w:rPr>
      </w:r>
    </w:p>
    <w:p w:rsidR="00000000" w:rsidDel="00000000" w:rsidP="00000000" w:rsidRDefault="00000000" w:rsidRPr="00000000" w14:paraId="00000008">
      <w:pPr>
        <w:widowControl w:val="0"/>
        <w:spacing w:after="200" w:before="200" w:lineRule="auto"/>
        <w:rPr>
          <w:rFonts w:ascii="Times New Roman" w:cs="Times New Roman" w:eastAsia="Times New Roman" w:hAnsi="Times New Roman"/>
          <w:b w:val="1"/>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[Article Body:]</w:t>
      </w:r>
    </w:p>
    <w:p w:rsidR="00000000" w:rsidDel="00000000" w:rsidP="00000000" w:rsidRDefault="00000000" w:rsidRPr="00000000" w14:paraId="00000009">
      <w:pPr>
        <w:tabs>
          <w:tab w:val="left" w:pos="2250"/>
        </w:tabs>
        <w:spacing w:after="200" w:before="200" w:line="276" w:lineRule="auto"/>
        <w:ind w:lef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In the U.S., proponents supporting military expansion and increasing defense spending have prevailed despite the more pressing need to divert all available resources to fight the impending disaster being faced by humanity: climate change.</w:t>
      </w:r>
    </w:p>
    <w:p w:rsidR="00000000" w:rsidDel="00000000" w:rsidP="00000000" w:rsidRDefault="00000000" w:rsidRPr="00000000" w14:paraId="0000000A">
      <w:pPr>
        <w:tabs>
          <w:tab w:val="left" w:pos="2250"/>
        </w:tabs>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While ignoring the climate disaster, the U.S. is not only spending to boast its own military powers but also providing Ukraine with weapons and other aid in its ongoing conflict with Russia.</w:t>
      </w:r>
    </w:p>
    <w:p w:rsidR="00000000" w:rsidDel="00000000" w:rsidP="00000000" w:rsidRDefault="00000000" w:rsidRPr="00000000" w14:paraId="0000000B">
      <w:pPr>
        <w:tabs>
          <w:tab w:val="left" w:pos="2250"/>
        </w:tabs>
        <w:spacing w:after="200" w:before="200" w:line="276" w:lineRule="auto"/>
        <w:ind w:lef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With the war in Ukraine raging on, the U.S. Senate voted </w:t>
      </w:r>
      <w:r w:rsidDel="00000000" w:rsidR="00000000" w:rsidRPr="00000000">
        <w:rPr>
          <w:rFonts w:ascii="Times New Roman" w:cs="Times New Roman" w:eastAsia="Times New Roman" w:hAnsi="Times New Roman"/>
          <w:sz w:val="28"/>
          <w:szCs w:val="28"/>
          <w:rtl w:val="0"/>
        </w:rPr>
        <w:t xml:space="preserve">86 to 11 </w:t>
      </w:r>
      <w:r w:rsidDel="00000000" w:rsidR="00000000" w:rsidRPr="00000000">
        <w:rPr>
          <w:rFonts w:ascii="Times New Roman" w:cs="Times New Roman" w:eastAsia="Times New Roman" w:hAnsi="Times New Roman"/>
          <w:sz w:val="28"/>
          <w:szCs w:val="28"/>
          <w:rtl w:val="0"/>
        </w:rPr>
        <w:t xml:space="preserve">in May and gave its approval to President Joe Biden’s massive additional aid package of </w:t>
      </w:r>
      <w:hyperlink r:id="rId9">
        <w:r w:rsidDel="00000000" w:rsidR="00000000" w:rsidRPr="00000000">
          <w:rPr>
            <w:rFonts w:ascii="Times New Roman" w:cs="Times New Roman" w:eastAsia="Times New Roman" w:hAnsi="Times New Roman"/>
            <w:color w:val="1155cc"/>
            <w:sz w:val="28"/>
            <w:szCs w:val="28"/>
            <w:u w:val="single"/>
            <w:rtl w:val="0"/>
          </w:rPr>
          <w:t xml:space="preserve">$40 billion</w:t>
        </w:r>
      </w:hyperlink>
      <w:r w:rsidDel="00000000" w:rsidR="00000000" w:rsidRPr="00000000">
        <w:rPr>
          <w:rFonts w:ascii="Times New Roman" w:cs="Times New Roman" w:eastAsia="Times New Roman" w:hAnsi="Times New Roman"/>
          <w:sz w:val="28"/>
          <w:szCs w:val="28"/>
          <w:rtl w:val="0"/>
        </w:rPr>
        <w:t xml:space="preserve"> to help Ukraine on top of the </w:t>
      </w:r>
      <w:hyperlink r:id="rId10">
        <w:r w:rsidDel="00000000" w:rsidR="00000000" w:rsidRPr="00000000">
          <w:rPr>
            <w:rFonts w:ascii="Times New Roman" w:cs="Times New Roman" w:eastAsia="Times New Roman" w:hAnsi="Times New Roman"/>
            <w:color w:val="1155cc"/>
            <w:sz w:val="28"/>
            <w:szCs w:val="28"/>
            <w:u w:val="single"/>
            <w:rtl w:val="0"/>
          </w:rPr>
          <w:t xml:space="preserve">nearly $14 billion</w:t>
        </w:r>
      </w:hyperlink>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rtl w:val="0"/>
        </w:rPr>
        <w:t xml:space="preserve">authorized </w:t>
      </w:r>
      <w:r w:rsidDel="00000000" w:rsidR="00000000" w:rsidRPr="00000000">
        <w:rPr>
          <w:rFonts w:ascii="Times New Roman" w:cs="Times New Roman" w:eastAsia="Times New Roman" w:hAnsi="Times New Roman"/>
          <w:sz w:val="28"/>
          <w:szCs w:val="28"/>
          <w:rtl w:val="0"/>
        </w:rPr>
        <w:t xml:space="preserve">just two months prior. This total financial aid package for Ukraine of around $54 billion is now almost as large or larger than the entire</w:t>
      </w:r>
      <w:r w:rsidDel="00000000" w:rsidR="00000000" w:rsidRPr="00000000">
        <w:rPr>
          <w:rFonts w:ascii="Times New Roman" w:cs="Times New Roman" w:eastAsia="Times New Roman" w:hAnsi="Times New Roman"/>
          <w:sz w:val="28"/>
          <w:szCs w:val="28"/>
          <w:rtl w:val="0"/>
        </w:rPr>
        <w:t xml:space="preserve"> </w:t>
      </w:r>
      <w:hyperlink r:id="rId11">
        <w:r w:rsidDel="00000000" w:rsidR="00000000" w:rsidRPr="00000000">
          <w:rPr>
            <w:rFonts w:ascii="Times New Roman" w:cs="Times New Roman" w:eastAsia="Times New Roman" w:hAnsi="Times New Roman"/>
            <w:color w:val="1155cc"/>
            <w:sz w:val="28"/>
            <w:szCs w:val="28"/>
            <w:u w:val="single"/>
            <w:rtl w:val="0"/>
          </w:rPr>
          <w:t xml:space="preserve">2021 defense budgets</w:t>
        </w:r>
      </w:hyperlink>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rtl w:val="0"/>
        </w:rPr>
        <w:t xml:space="preserve">of several countries: </w:t>
      </w:r>
      <w:r w:rsidDel="00000000" w:rsidR="00000000" w:rsidRPr="00000000">
        <w:rPr>
          <w:rFonts w:ascii="Times New Roman" w:cs="Times New Roman" w:eastAsia="Times New Roman" w:hAnsi="Times New Roman"/>
          <w:sz w:val="28"/>
          <w:szCs w:val="28"/>
          <w:rtl w:val="0"/>
        </w:rPr>
        <w:t xml:space="preserve">France’s military budget was $56.6 billion in 2021, Germany’s was $56 billion, Japan’s was $54.1 billion and Australia’s military spending stood at $31.8 billion</w:t>
      </w:r>
      <w:r w:rsidDel="00000000" w:rsidR="00000000" w:rsidRPr="00000000">
        <w:rPr>
          <w:rFonts w:ascii="Times New Roman" w:cs="Times New Roman" w:eastAsia="Times New Roman" w:hAnsi="Times New Roman"/>
          <w:sz w:val="28"/>
          <w:szCs w:val="28"/>
          <w:rtl w:val="0"/>
        </w:rPr>
        <w:t xml:space="preserve">. In contrast, there are also other ongoing struggles and </w:t>
      </w:r>
      <w:hyperlink r:id="rId12">
        <w:r w:rsidDel="00000000" w:rsidR="00000000" w:rsidRPr="00000000">
          <w:rPr>
            <w:rFonts w:ascii="Times New Roman" w:cs="Times New Roman" w:eastAsia="Times New Roman" w:hAnsi="Times New Roman"/>
            <w:color w:val="1155cc"/>
            <w:sz w:val="28"/>
            <w:szCs w:val="28"/>
            <w:u w:val="single"/>
            <w:rtl w:val="0"/>
          </w:rPr>
          <w:t xml:space="preserve">attempts by some countries to achieve independence worldwide</w:t>
        </w:r>
      </w:hyperlink>
      <w:r w:rsidDel="00000000" w:rsidR="00000000" w:rsidRPr="00000000">
        <w:rPr>
          <w:rFonts w:ascii="Times New Roman" w:cs="Times New Roman" w:eastAsia="Times New Roman" w:hAnsi="Times New Roman"/>
          <w:sz w:val="28"/>
          <w:szCs w:val="28"/>
          <w:rtl w:val="0"/>
        </w:rPr>
        <w:t xml:space="preserve">. They grab little attention and receive no substantial financial support.</w:t>
      </w:r>
    </w:p>
    <w:p w:rsidR="00000000" w:rsidDel="00000000" w:rsidP="00000000" w:rsidRDefault="00000000" w:rsidRPr="00000000" w14:paraId="0000000C">
      <w:pPr>
        <w:tabs>
          <w:tab w:val="left" w:pos="2250"/>
        </w:tabs>
        <w:spacing w:after="200" w:before="200" w:line="276" w:lineRule="auto"/>
        <w:ind w:left="0" w:firstLine="0"/>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Environmental Impact of the Ukraine War</w:t>
      </w:r>
      <w:r w:rsidDel="00000000" w:rsidR="00000000" w:rsidRPr="00000000">
        <w:rPr>
          <w:rtl w:val="0"/>
        </w:rPr>
      </w:r>
    </w:p>
    <w:p w:rsidR="00000000" w:rsidDel="00000000" w:rsidP="00000000" w:rsidRDefault="00000000" w:rsidRPr="00000000" w14:paraId="0000000D">
      <w:pPr>
        <w:tabs>
          <w:tab w:val="left" w:pos="2250"/>
        </w:tabs>
        <w:spacing w:after="200" w:before="200" w:line="276" w:lineRule="auto"/>
        <w:ind w:lef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Ukraine, which in 1986 had to withstand the Chernobyl nuclear disaster, is a large country with fertile soils. Environmental scientists warn that these valuable soils are currently being </w:t>
      </w:r>
      <w:hyperlink r:id="rId13">
        <w:r w:rsidDel="00000000" w:rsidR="00000000" w:rsidRPr="00000000">
          <w:rPr>
            <w:rFonts w:ascii="Times New Roman" w:cs="Times New Roman" w:eastAsia="Times New Roman" w:hAnsi="Times New Roman"/>
            <w:color w:val="1155cc"/>
            <w:sz w:val="28"/>
            <w:szCs w:val="28"/>
            <w:u w:val="single"/>
            <w:rtl w:val="0"/>
          </w:rPr>
          <w:t xml:space="preserve">subjected to ecocide</w:t>
        </w:r>
      </w:hyperlink>
      <w:r w:rsidDel="00000000" w:rsidR="00000000" w:rsidRPr="00000000">
        <w:rPr>
          <w:rFonts w:ascii="Times New Roman" w:cs="Times New Roman" w:eastAsia="Times New Roman" w:hAnsi="Times New Roman"/>
          <w:sz w:val="28"/>
          <w:szCs w:val="28"/>
          <w:rtl w:val="0"/>
        </w:rPr>
        <w:t xml:space="preserve">. Just one bomb makes a crater in a field and then releases toxic heavy metals into the soil. Now multiply this by thousands, with relentless exploding missiles and artillery shelling, and you will certainly produce an ecological wasteland.</w:t>
      </w:r>
    </w:p>
    <w:p w:rsidR="00000000" w:rsidDel="00000000" w:rsidP="00000000" w:rsidRDefault="00000000" w:rsidRPr="00000000" w14:paraId="0000000E">
      <w:pPr>
        <w:tabs>
          <w:tab w:val="left" w:pos="2250"/>
        </w:tabs>
        <w:spacing w:after="200" w:before="200" w:line="276" w:lineRule="auto"/>
        <w:ind w:lef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In the Donbas region, pollution was already a </w:t>
      </w:r>
      <w:hyperlink r:id="rId14">
        <w:r w:rsidDel="00000000" w:rsidR="00000000" w:rsidRPr="00000000">
          <w:rPr>
            <w:rFonts w:ascii="Times New Roman" w:cs="Times New Roman" w:eastAsia="Times New Roman" w:hAnsi="Times New Roman"/>
            <w:color w:val="1155cc"/>
            <w:sz w:val="28"/>
            <w:szCs w:val="28"/>
            <w:u w:val="single"/>
            <w:rtl w:val="0"/>
          </w:rPr>
          <w:t xml:space="preserve">problem</w:t>
        </w:r>
      </w:hyperlink>
      <w:r w:rsidDel="00000000" w:rsidR="00000000" w:rsidRPr="00000000">
        <w:rPr>
          <w:rFonts w:ascii="Times New Roman" w:cs="Times New Roman" w:eastAsia="Times New Roman" w:hAnsi="Times New Roman"/>
          <w:sz w:val="28"/>
          <w:szCs w:val="28"/>
          <w:rtl w:val="0"/>
        </w:rPr>
        <w:t xml:space="preserve"> even before the current conflict began. Coal mines have been operating </w:t>
      </w:r>
      <w:r w:rsidDel="00000000" w:rsidR="00000000" w:rsidRPr="00000000">
        <w:rPr>
          <w:rFonts w:ascii="Times New Roman" w:cs="Times New Roman" w:eastAsia="Times New Roman" w:hAnsi="Times New Roman"/>
          <w:sz w:val="28"/>
          <w:szCs w:val="28"/>
          <w:rtl w:val="0"/>
        </w:rPr>
        <w:t xml:space="preserve">in</w:t>
      </w:r>
      <w:r w:rsidDel="00000000" w:rsidR="00000000" w:rsidRPr="00000000">
        <w:rPr>
          <w:rFonts w:ascii="Times New Roman" w:cs="Times New Roman" w:eastAsia="Times New Roman" w:hAnsi="Times New Roman"/>
          <w:sz w:val="28"/>
          <w:szCs w:val="28"/>
          <w:rtl w:val="0"/>
        </w:rPr>
        <w:t xml:space="preserve"> this area for the last </w:t>
      </w:r>
      <w:hyperlink r:id="rId15">
        <w:r w:rsidDel="00000000" w:rsidR="00000000" w:rsidRPr="00000000">
          <w:rPr>
            <w:rFonts w:ascii="Times New Roman" w:cs="Times New Roman" w:eastAsia="Times New Roman" w:hAnsi="Times New Roman"/>
            <w:color w:val="1155cc"/>
            <w:sz w:val="28"/>
            <w:szCs w:val="28"/>
            <w:u w:val="single"/>
            <w:rtl w:val="0"/>
          </w:rPr>
          <w:t xml:space="preserve">200 years</w:t>
        </w:r>
      </w:hyperlink>
      <w:r w:rsidDel="00000000" w:rsidR="00000000" w:rsidRPr="00000000">
        <w:rPr>
          <w:rFonts w:ascii="Times New Roman" w:cs="Times New Roman" w:eastAsia="Times New Roman" w:hAnsi="Times New Roman"/>
          <w:sz w:val="28"/>
          <w:szCs w:val="28"/>
          <w:rtl w:val="0"/>
        </w:rPr>
        <w:t xml:space="preserve">, and the region also has a lot of heavy industry. It has suffered from disruptions and electricity shortages during the low-key civil war that has been </w:t>
      </w:r>
      <w:hyperlink r:id="rId16">
        <w:r w:rsidDel="00000000" w:rsidR="00000000" w:rsidRPr="00000000">
          <w:rPr>
            <w:rFonts w:ascii="Times New Roman" w:cs="Times New Roman" w:eastAsia="Times New Roman" w:hAnsi="Times New Roman"/>
            <w:color w:val="1155cc"/>
            <w:sz w:val="28"/>
            <w:szCs w:val="28"/>
            <w:u w:val="single"/>
            <w:rtl w:val="0"/>
          </w:rPr>
          <w:t xml:space="preserve">going on</w:t>
        </w:r>
      </w:hyperlink>
      <w:r w:rsidDel="00000000" w:rsidR="00000000" w:rsidRPr="00000000">
        <w:rPr>
          <w:rFonts w:ascii="Times New Roman" w:cs="Times New Roman" w:eastAsia="Times New Roman" w:hAnsi="Times New Roman"/>
          <w:sz w:val="28"/>
          <w:szCs w:val="28"/>
          <w:rtl w:val="0"/>
        </w:rPr>
        <w:t xml:space="preserve"> in eastern Ukraine since 2014. According to the </w:t>
      </w:r>
      <w:r w:rsidDel="00000000" w:rsidR="00000000" w:rsidRPr="00000000">
        <w:rPr>
          <w:rFonts w:ascii="Times New Roman" w:cs="Times New Roman" w:eastAsia="Times New Roman" w:hAnsi="Times New Roman"/>
          <w:sz w:val="28"/>
          <w:szCs w:val="28"/>
          <w:rtl w:val="0"/>
        </w:rPr>
        <w:t xml:space="preserve">Conflict and Environment Observatory</w:t>
      </w:r>
      <w:r w:rsidDel="00000000" w:rsidR="00000000" w:rsidRPr="00000000">
        <w:rPr>
          <w:rFonts w:ascii="Times New Roman" w:cs="Times New Roman" w:eastAsia="Times New Roman" w:hAnsi="Times New Roman"/>
          <w:sz w:val="28"/>
          <w:szCs w:val="28"/>
          <w:rtl w:val="0"/>
        </w:rPr>
        <w:t xml:space="preserve">, there are </w:t>
      </w:r>
      <w:hyperlink r:id="rId17">
        <w:r w:rsidDel="00000000" w:rsidR="00000000" w:rsidRPr="00000000">
          <w:rPr>
            <w:rFonts w:ascii="Times New Roman" w:cs="Times New Roman" w:eastAsia="Times New Roman" w:hAnsi="Times New Roman"/>
            <w:color w:val="1155cc"/>
            <w:sz w:val="28"/>
            <w:szCs w:val="28"/>
            <w:u w:val="single"/>
            <w:rtl w:val="0"/>
          </w:rPr>
          <w:t xml:space="preserve">900 large industrial facilities</w:t>
        </w:r>
      </w:hyperlink>
      <w:r w:rsidDel="00000000" w:rsidR="00000000" w:rsidRPr="00000000">
        <w:rPr>
          <w:rFonts w:ascii="Times New Roman" w:cs="Times New Roman" w:eastAsia="Times New Roman" w:hAnsi="Times New Roman"/>
          <w:sz w:val="28"/>
          <w:szCs w:val="28"/>
          <w:rtl w:val="0"/>
        </w:rPr>
        <w:t xml:space="preserve"> in the Donbas region and 5,500 industrial facilities operating there since 2013. Most were built in the Soviet era. Furthermore, eastern Ukraine, where the Donbas is located, has </w:t>
      </w:r>
      <w:hyperlink r:id="rId18">
        <w:r w:rsidDel="00000000" w:rsidR="00000000" w:rsidRPr="00000000">
          <w:rPr>
            <w:rFonts w:ascii="Times New Roman" w:cs="Times New Roman" w:eastAsia="Times New Roman" w:hAnsi="Times New Roman"/>
            <w:color w:val="1155cc"/>
            <w:sz w:val="28"/>
            <w:szCs w:val="28"/>
            <w:u w:val="single"/>
            <w:rtl w:val="0"/>
          </w:rPr>
          <w:t xml:space="preserve">227 mines, and the region has </w:t>
        </w:r>
      </w:hyperlink>
      <w:hyperlink r:id="rId19">
        <w:r w:rsidDel="00000000" w:rsidR="00000000" w:rsidRPr="00000000">
          <w:rPr>
            <w:rFonts w:ascii="Times New Roman" w:cs="Times New Roman" w:eastAsia="Times New Roman" w:hAnsi="Times New Roman"/>
            <w:color w:val="1155cc"/>
            <w:sz w:val="28"/>
            <w:szCs w:val="28"/>
            <w:u w:val="single"/>
            <w:rtl w:val="0"/>
          </w:rPr>
          <w:t xml:space="preserve">10 billion metric tons</w:t>
        </w:r>
      </w:hyperlink>
      <w:r w:rsidDel="00000000" w:rsidR="00000000" w:rsidRPr="00000000">
        <w:rPr>
          <w:rFonts w:ascii="Times New Roman" w:cs="Times New Roman" w:eastAsia="Times New Roman" w:hAnsi="Times New Roman"/>
          <w:sz w:val="28"/>
          <w:szCs w:val="28"/>
          <w:rtl w:val="0"/>
        </w:rPr>
        <w:t xml:space="preserve"> of stored industrial waste. Add the current relentless artillery shelling to the mix and the situation becomes acutely grim.</w:t>
      </w:r>
    </w:p>
    <w:p w:rsidR="00000000" w:rsidDel="00000000" w:rsidP="00000000" w:rsidRDefault="00000000" w:rsidRPr="00000000" w14:paraId="0000000F">
      <w:pPr>
        <w:tabs>
          <w:tab w:val="left" w:pos="2250"/>
        </w:tabs>
        <w:spacing w:after="200" w:before="200" w:line="276" w:lineRule="auto"/>
        <w:ind w:lef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Both the weapons of the East and of the West are ravaging, poisoning, and destroying Ukraine’s landscape. It doesn’t matter if the military hardware employed comes from the aggressor Russia or from the weaponry supplied by the U.S. and NATO. There are many countries that have already been devastated by recent wars; the world does not need another one.</w:t>
      </w:r>
    </w:p>
    <w:p w:rsidR="00000000" w:rsidDel="00000000" w:rsidP="00000000" w:rsidRDefault="00000000" w:rsidRPr="00000000" w14:paraId="00000010">
      <w:pPr>
        <w:tabs>
          <w:tab w:val="left" w:pos="2250"/>
        </w:tabs>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Human Cost of the Ukraine War</w:t>
      </w:r>
      <w:r w:rsidDel="00000000" w:rsidR="00000000" w:rsidRPr="00000000">
        <w:rPr>
          <w:rtl w:val="0"/>
        </w:rPr>
      </w:r>
    </w:p>
    <w:p w:rsidR="00000000" w:rsidDel="00000000" w:rsidP="00000000" w:rsidRDefault="00000000" w:rsidRPr="00000000" w14:paraId="00000011">
      <w:pPr>
        <w:tabs>
          <w:tab w:val="left" w:pos="2250"/>
        </w:tabs>
        <w:spacing w:after="200" w:before="200" w:line="276" w:lineRule="auto"/>
        <w:ind w:lef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For now, more soldiers on all sides will die. More Ukrainian civilians will perish or be plunged into homelessness and economic hardship. Deliveries from the West </w:t>
      </w:r>
      <w:hyperlink r:id="rId20">
        <w:r w:rsidDel="00000000" w:rsidR="00000000" w:rsidRPr="00000000">
          <w:rPr>
            <w:rFonts w:ascii="Times New Roman" w:cs="Times New Roman" w:eastAsia="Times New Roman" w:hAnsi="Times New Roman"/>
            <w:color w:val="1155cc"/>
            <w:sz w:val="28"/>
            <w:szCs w:val="28"/>
            <w:u w:val="single"/>
            <w:rtl w:val="0"/>
          </w:rPr>
          <w:t xml:space="preserve">started</w:t>
        </w:r>
      </w:hyperlink>
      <w:r w:rsidDel="00000000" w:rsidR="00000000" w:rsidRPr="00000000">
        <w:rPr>
          <w:rFonts w:ascii="Times New Roman" w:cs="Times New Roman" w:eastAsia="Times New Roman" w:hAnsi="Times New Roman"/>
          <w:sz w:val="28"/>
          <w:szCs w:val="28"/>
          <w:rtl w:val="0"/>
        </w:rPr>
        <w:t xml:space="preserve"> out with small arms, ammunition and Stinger and Javelin missiles. Weeks later there </w:t>
      </w:r>
      <w:r w:rsidDel="00000000" w:rsidR="00000000" w:rsidRPr="00000000">
        <w:rPr>
          <w:rFonts w:ascii="Times New Roman" w:cs="Times New Roman" w:eastAsia="Times New Roman" w:hAnsi="Times New Roman"/>
          <w:sz w:val="28"/>
          <w:szCs w:val="28"/>
          <w:rtl w:val="0"/>
        </w:rPr>
        <w:t xml:space="preserve">is </w:t>
      </w:r>
      <w:r w:rsidDel="00000000" w:rsidR="00000000" w:rsidRPr="00000000">
        <w:rPr>
          <w:rFonts w:ascii="Times New Roman" w:cs="Times New Roman" w:eastAsia="Times New Roman" w:hAnsi="Times New Roman"/>
          <w:sz w:val="28"/>
          <w:szCs w:val="28"/>
          <w:rtl w:val="0"/>
        </w:rPr>
        <w:t xml:space="preserve">progress; now heavy weapons </w:t>
      </w:r>
      <w:hyperlink r:id="rId21">
        <w:r w:rsidDel="00000000" w:rsidR="00000000" w:rsidRPr="00000000">
          <w:rPr>
            <w:rFonts w:ascii="Times New Roman" w:cs="Times New Roman" w:eastAsia="Times New Roman" w:hAnsi="Times New Roman"/>
            <w:color w:val="1155cc"/>
            <w:sz w:val="28"/>
            <w:szCs w:val="28"/>
            <w:u w:val="single"/>
            <w:rtl w:val="0"/>
          </w:rPr>
          <w:t xml:space="preserve">ranging</w:t>
        </w:r>
      </w:hyperlink>
      <w:r w:rsidDel="00000000" w:rsidR="00000000" w:rsidRPr="00000000">
        <w:rPr>
          <w:rFonts w:ascii="Times New Roman" w:cs="Times New Roman" w:eastAsia="Times New Roman" w:hAnsi="Times New Roman"/>
          <w:sz w:val="28"/>
          <w:szCs w:val="28"/>
          <w:rtl w:val="0"/>
        </w:rPr>
        <w:t xml:space="preserve"> from artillery systems to helicopters to Switchblade drones have begun to arrive in Ukraine. In response, Russia has been </w:t>
      </w:r>
      <w:hyperlink r:id="rId22">
        <w:r w:rsidDel="00000000" w:rsidR="00000000" w:rsidRPr="00000000">
          <w:rPr>
            <w:rFonts w:ascii="Times New Roman" w:cs="Times New Roman" w:eastAsia="Times New Roman" w:hAnsi="Times New Roman"/>
            <w:color w:val="1155cc"/>
            <w:sz w:val="28"/>
            <w:szCs w:val="28"/>
            <w:u w:val="single"/>
            <w:rtl w:val="0"/>
          </w:rPr>
          <w:t xml:space="preserve">targeting</w:t>
        </w:r>
      </w:hyperlink>
      <w:r w:rsidDel="00000000" w:rsidR="00000000" w:rsidRPr="00000000">
        <w:rPr>
          <w:rFonts w:ascii="Times New Roman" w:cs="Times New Roman" w:eastAsia="Times New Roman" w:hAnsi="Times New Roman"/>
          <w:sz w:val="28"/>
          <w:szCs w:val="28"/>
          <w:rtl w:val="0"/>
        </w:rPr>
        <w:t xml:space="preserve"> railway lines, warehouses, oil depots, and other vital infrastructure to stop the flow of Western weaponry to Ukraine.</w:t>
      </w:r>
    </w:p>
    <w:p w:rsidR="00000000" w:rsidDel="00000000" w:rsidP="00000000" w:rsidRDefault="00000000" w:rsidRPr="00000000" w14:paraId="00000012">
      <w:pPr>
        <w:tabs>
          <w:tab w:val="left" w:pos="2250"/>
        </w:tabs>
        <w:spacing w:after="200" w:before="200" w:line="276" w:lineRule="auto"/>
        <w:ind w:lef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Ukraine is—or was—known as the </w:t>
      </w:r>
      <w:hyperlink r:id="rId23">
        <w:r w:rsidDel="00000000" w:rsidR="00000000" w:rsidRPr="00000000">
          <w:rPr>
            <w:rFonts w:ascii="Times New Roman" w:cs="Times New Roman" w:eastAsia="Times New Roman" w:hAnsi="Times New Roman"/>
            <w:color w:val="1155cc"/>
            <w:sz w:val="28"/>
            <w:szCs w:val="28"/>
            <w:u w:val="single"/>
            <w:rtl w:val="0"/>
          </w:rPr>
          <w:t xml:space="preserve">breadbasket of the world</w:t>
        </w:r>
      </w:hyperlink>
      <w:r w:rsidDel="00000000" w:rsidR="00000000" w:rsidRPr="00000000">
        <w:rPr>
          <w:rFonts w:ascii="Times New Roman" w:cs="Times New Roman" w:eastAsia="Times New Roman" w:hAnsi="Times New Roman"/>
          <w:sz w:val="28"/>
          <w:szCs w:val="28"/>
          <w:rtl w:val="0"/>
        </w:rPr>
        <w:t xml:space="preserve">, providing wheat and other food products to various countries of the current heat and drought-stricken Global South. Before the war, </w:t>
      </w:r>
      <w:r w:rsidDel="00000000" w:rsidR="00000000" w:rsidRPr="00000000">
        <w:rPr>
          <w:rFonts w:ascii="Times New Roman" w:cs="Times New Roman" w:eastAsia="Times New Roman" w:hAnsi="Times New Roman"/>
          <w:sz w:val="28"/>
          <w:szCs w:val="28"/>
          <w:rtl w:val="0"/>
        </w:rPr>
        <w:t xml:space="preserve">Egypt, Lebanon and Tunisia</w:t>
      </w:r>
      <w:r w:rsidDel="00000000" w:rsidR="00000000" w:rsidRPr="00000000">
        <w:rPr>
          <w:rFonts w:ascii="Times New Roman" w:cs="Times New Roman" w:eastAsia="Times New Roman" w:hAnsi="Times New Roman"/>
          <w:sz w:val="28"/>
          <w:szCs w:val="28"/>
          <w:rtl w:val="0"/>
        </w:rPr>
        <w:t xml:space="preserve"> imported between </w:t>
      </w:r>
      <w:hyperlink r:id="rId24">
        <w:r w:rsidDel="00000000" w:rsidR="00000000" w:rsidRPr="00000000">
          <w:rPr>
            <w:rFonts w:ascii="Times New Roman" w:cs="Times New Roman" w:eastAsia="Times New Roman" w:hAnsi="Times New Roman"/>
            <w:color w:val="1155cc"/>
            <w:sz w:val="28"/>
            <w:szCs w:val="28"/>
            <w:u w:val="single"/>
            <w:rtl w:val="0"/>
          </w:rPr>
          <w:t xml:space="preserve">25 and 80 percent</w:t>
        </w:r>
      </w:hyperlink>
      <w:r w:rsidDel="00000000" w:rsidR="00000000" w:rsidRPr="00000000">
        <w:rPr>
          <w:rFonts w:ascii="Times New Roman" w:cs="Times New Roman" w:eastAsia="Times New Roman" w:hAnsi="Times New Roman"/>
          <w:sz w:val="28"/>
          <w:szCs w:val="28"/>
          <w:rtl w:val="0"/>
        </w:rPr>
        <w:t xml:space="preserve"> of their wheat from Ukraine. Pakistan bought nearly 40 percent of its wheat from the country, and Bangladesh received 50 percent of its wheat from both Russia and Ukraine. Prices per bushel have </w:t>
      </w:r>
      <w:hyperlink r:id="rId25">
        <w:r w:rsidDel="00000000" w:rsidR="00000000" w:rsidRPr="00000000">
          <w:rPr>
            <w:rFonts w:ascii="Times New Roman" w:cs="Times New Roman" w:eastAsia="Times New Roman" w:hAnsi="Times New Roman"/>
            <w:color w:val="1155cc"/>
            <w:sz w:val="28"/>
            <w:szCs w:val="28"/>
            <w:u w:val="single"/>
            <w:rtl w:val="0"/>
          </w:rPr>
          <w:t xml:space="preserve">increased</w:t>
        </w:r>
      </w:hyperlink>
      <w:r w:rsidDel="00000000" w:rsidR="00000000" w:rsidRPr="00000000">
        <w:rPr>
          <w:rFonts w:ascii="Times New Roman" w:cs="Times New Roman" w:eastAsia="Times New Roman" w:hAnsi="Times New Roman"/>
          <w:sz w:val="28"/>
          <w:szCs w:val="28"/>
          <w:rtl w:val="0"/>
        </w:rPr>
        <w:t xml:space="preserve"> by 38 percent as compared to last year. The supply chain had become dysfunctional, with ports in the firing line or closed by blockade and the Black Sea </w:t>
      </w:r>
      <w:r w:rsidDel="00000000" w:rsidR="00000000" w:rsidRPr="00000000">
        <w:rPr>
          <w:rFonts w:ascii="Times New Roman" w:cs="Times New Roman" w:eastAsia="Times New Roman" w:hAnsi="Times New Roman"/>
          <w:sz w:val="28"/>
          <w:szCs w:val="28"/>
          <w:rtl w:val="0"/>
        </w:rPr>
        <w:t xml:space="preserve">was </w:t>
      </w:r>
      <w:hyperlink r:id="rId26">
        <w:r w:rsidDel="00000000" w:rsidR="00000000" w:rsidRPr="00000000">
          <w:rPr>
            <w:rFonts w:ascii="Times New Roman" w:cs="Times New Roman" w:eastAsia="Times New Roman" w:hAnsi="Times New Roman"/>
            <w:color w:val="1155cc"/>
            <w:sz w:val="28"/>
            <w:szCs w:val="28"/>
            <w:u w:val="single"/>
            <w:rtl w:val="0"/>
          </w:rPr>
          <w:t xml:space="preserve">seeded</w:t>
        </w:r>
      </w:hyperlink>
      <w:r w:rsidDel="00000000" w:rsidR="00000000" w:rsidRPr="00000000">
        <w:rPr>
          <w:rFonts w:ascii="Times New Roman" w:cs="Times New Roman" w:eastAsia="Times New Roman" w:hAnsi="Times New Roman"/>
          <w:sz w:val="28"/>
          <w:szCs w:val="28"/>
          <w:rtl w:val="0"/>
        </w:rPr>
        <w:t xml:space="preserve"> with </w:t>
      </w:r>
      <w:r w:rsidDel="00000000" w:rsidR="00000000" w:rsidRPr="00000000">
        <w:rPr>
          <w:rFonts w:ascii="Times New Roman" w:cs="Times New Roman" w:eastAsia="Times New Roman" w:hAnsi="Times New Roman"/>
          <w:sz w:val="28"/>
          <w:szCs w:val="28"/>
          <w:rtl w:val="0"/>
        </w:rPr>
        <w:t xml:space="preserve">mines by </w:t>
      </w:r>
      <w:r w:rsidDel="00000000" w:rsidR="00000000" w:rsidRPr="00000000">
        <w:rPr>
          <w:rFonts w:ascii="Times New Roman" w:cs="Times New Roman" w:eastAsia="Times New Roman" w:hAnsi="Times New Roman"/>
          <w:sz w:val="28"/>
          <w:szCs w:val="28"/>
          <w:rtl w:val="0"/>
        </w:rPr>
        <w:t xml:space="preserve">Ukraine and Russia.</w:t>
      </w:r>
      <w:r w:rsidDel="00000000" w:rsidR="00000000" w:rsidRPr="00000000">
        <w:rPr>
          <w:rFonts w:ascii="Times New Roman" w:cs="Times New Roman" w:eastAsia="Times New Roman" w:hAnsi="Times New Roman"/>
          <w:sz w:val="28"/>
          <w:szCs w:val="28"/>
          <w:rtl w:val="0"/>
        </w:rPr>
        <w:t xml:space="preserve"> Their </w:t>
      </w:r>
      <w:hyperlink r:id="rId27">
        <w:r w:rsidDel="00000000" w:rsidR="00000000" w:rsidRPr="00000000">
          <w:rPr>
            <w:rFonts w:ascii="Times New Roman" w:cs="Times New Roman" w:eastAsia="Times New Roman" w:hAnsi="Times New Roman"/>
            <w:color w:val="1155cc"/>
            <w:sz w:val="28"/>
            <w:szCs w:val="28"/>
            <w:u w:val="single"/>
            <w:rtl w:val="0"/>
          </w:rPr>
          <w:t xml:space="preserve">removal</w:t>
        </w:r>
      </w:hyperlink>
      <w:r w:rsidDel="00000000" w:rsidR="00000000" w:rsidRPr="00000000">
        <w:rPr>
          <w:rFonts w:ascii="Times New Roman" w:cs="Times New Roman" w:eastAsia="Times New Roman" w:hAnsi="Times New Roman"/>
          <w:sz w:val="28"/>
          <w:szCs w:val="28"/>
          <w:rtl w:val="0"/>
        </w:rPr>
        <w:t xml:space="preserve"> is difficult and will take months. Some mines are drifting and endangering all shipping, not to mention marine wildlife and ecosystems.</w:t>
      </w:r>
      <w:r w:rsidDel="00000000" w:rsidR="00000000" w:rsidRPr="00000000">
        <w:rPr>
          <w:rtl w:val="0"/>
        </w:rPr>
      </w:r>
    </w:p>
    <w:p w:rsidR="00000000" w:rsidDel="00000000" w:rsidP="00000000" w:rsidRDefault="00000000" w:rsidRPr="00000000" w14:paraId="00000013">
      <w:pPr>
        <w:tabs>
          <w:tab w:val="left" w:pos="2250"/>
        </w:tabs>
        <w:spacing w:after="200" w:before="200" w:line="276" w:lineRule="auto"/>
        <w:ind w:lef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sense of ludicrous waste evoked by these happenings is persuasive. </w:t>
      </w:r>
      <w:r w:rsidDel="00000000" w:rsidR="00000000" w:rsidRPr="00000000">
        <w:rPr>
          <w:rFonts w:ascii="Times New Roman" w:cs="Times New Roman" w:eastAsia="Times New Roman" w:hAnsi="Times New Roman"/>
          <w:sz w:val="28"/>
          <w:szCs w:val="28"/>
          <w:rtl w:val="0"/>
        </w:rPr>
        <w:t xml:space="preserve">Anatol Lieven, a senior research fellow at the Quincy Institute for Responsible Statecraft,</w:t>
      </w:r>
      <w:r w:rsidDel="00000000" w:rsidR="00000000" w:rsidRPr="00000000">
        <w:rPr>
          <w:rFonts w:ascii="Times New Roman" w:cs="Times New Roman" w:eastAsia="Times New Roman" w:hAnsi="Times New Roman"/>
          <w:sz w:val="28"/>
          <w:szCs w:val="28"/>
          <w:rtl w:val="0"/>
        </w:rPr>
        <w:t xml:space="preserve"> takes a long view on this matter. “I strongly believe that in view of climate change, a century or so from now most of the basic preconceptions underlying the strategies of leading world powers will be seen by our descendants to have been profoundly irrational,” he </w:t>
      </w:r>
      <w:hyperlink r:id="rId28">
        <w:r w:rsidDel="00000000" w:rsidR="00000000" w:rsidRPr="00000000">
          <w:rPr>
            <w:rFonts w:ascii="Times New Roman" w:cs="Times New Roman" w:eastAsia="Times New Roman" w:hAnsi="Times New Roman"/>
            <w:color w:val="1155cc"/>
            <w:sz w:val="28"/>
            <w:szCs w:val="28"/>
            <w:u w:val="single"/>
            <w:rtl w:val="0"/>
          </w:rPr>
          <w:t xml:space="preserve">writes</w:t>
        </w:r>
      </w:hyperlink>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14">
      <w:pPr>
        <w:tabs>
          <w:tab w:val="left" w:pos="2250"/>
        </w:tabs>
        <w:spacing w:after="200" w:before="200" w:line="276" w:lineRule="auto"/>
        <w:ind w:left="0" w:firstLine="0"/>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The Actual Cost of the Ballooning Military Expenditure by the U.S.</w:t>
      </w:r>
    </w:p>
    <w:p w:rsidR="00000000" w:rsidDel="00000000" w:rsidP="00000000" w:rsidRDefault="00000000" w:rsidRPr="00000000" w14:paraId="00000015">
      <w:pPr>
        <w:tabs>
          <w:tab w:val="left" w:pos="2250"/>
        </w:tabs>
        <w:spacing w:after="200" w:before="200" w:line="276" w:lineRule="auto"/>
        <w:ind w:lef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For the moment, </w:t>
      </w:r>
      <w:r w:rsidDel="00000000" w:rsidR="00000000" w:rsidRPr="00000000">
        <w:rPr>
          <w:rFonts w:ascii="Times New Roman" w:cs="Times New Roman" w:eastAsia="Times New Roman" w:hAnsi="Times New Roman"/>
          <w:sz w:val="28"/>
          <w:szCs w:val="28"/>
          <w:rtl w:val="0"/>
        </w:rPr>
        <w:t xml:space="preserve">there is much noise about winning. Ukraine must win, say voices in the West. It will not have the resources to win, say others. But is such a war winnable at all? Or will it merely shift the geopolitical dynamics? In sheer size, Russia is the </w:t>
      </w:r>
      <w:hyperlink r:id="rId29">
        <w:r w:rsidDel="00000000" w:rsidR="00000000" w:rsidRPr="00000000">
          <w:rPr>
            <w:rFonts w:ascii="Times New Roman" w:cs="Times New Roman" w:eastAsia="Times New Roman" w:hAnsi="Times New Roman"/>
            <w:color w:val="1155cc"/>
            <w:sz w:val="28"/>
            <w:szCs w:val="28"/>
            <w:u w:val="single"/>
            <w:rtl w:val="0"/>
          </w:rPr>
          <w:t xml:space="preserve">largest</w:t>
        </w:r>
      </w:hyperlink>
      <w:r w:rsidDel="00000000" w:rsidR="00000000" w:rsidRPr="00000000">
        <w:rPr>
          <w:rFonts w:ascii="Times New Roman" w:cs="Times New Roman" w:eastAsia="Times New Roman" w:hAnsi="Times New Roman"/>
          <w:sz w:val="28"/>
          <w:szCs w:val="28"/>
          <w:rtl w:val="0"/>
        </w:rPr>
        <w:t xml:space="preserve"> country on Earth. It has about </w:t>
      </w:r>
      <w:r w:rsidDel="00000000" w:rsidR="00000000" w:rsidRPr="00000000">
        <w:rPr>
          <w:rFonts w:ascii="Times New Roman" w:cs="Times New Roman" w:eastAsia="Times New Roman" w:hAnsi="Times New Roman"/>
          <w:sz w:val="28"/>
          <w:szCs w:val="28"/>
          <w:rtl w:val="0"/>
        </w:rPr>
        <w:t xml:space="preserve">2 percent of the world’s population and </w:t>
      </w:r>
      <w:hyperlink r:id="rId30">
        <w:r w:rsidDel="00000000" w:rsidR="00000000" w:rsidRPr="00000000">
          <w:rPr>
            <w:rFonts w:ascii="Times New Roman" w:cs="Times New Roman" w:eastAsia="Times New Roman" w:hAnsi="Times New Roman"/>
            <w:color w:val="1155cc"/>
            <w:sz w:val="28"/>
            <w:szCs w:val="28"/>
            <w:u w:val="single"/>
            <w:rtl w:val="0"/>
          </w:rPr>
          <w:t xml:space="preserve">natural resources</w:t>
        </w:r>
      </w:hyperlink>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highlight w:val="white"/>
          <w:rtl w:val="0"/>
        </w:rPr>
        <w:t xml:space="preserve">amounting to around $75 trillion as per 2021 figures</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sz w:val="28"/>
          <w:szCs w:val="28"/>
          <w:rtl w:val="0"/>
        </w:rPr>
        <w:t xml:space="preserve"> These include rich supplies of copper, lead, iron ore, zinc, bauxite, nickel, tin, mercury, uranium, magnesium, gold, silver, platinum, tungsten, titanium, diamonds, and, of course, oil and natural gas. In addition, due to the large forested areas in Russia, it accounts for an estimated </w:t>
      </w:r>
      <w:hyperlink r:id="rId31">
        <w:r w:rsidDel="00000000" w:rsidR="00000000" w:rsidRPr="00000000">
          <w:rPr>
            <w:rFonts w:ascii="Times New Roman" w:cs="Times New Roman" w:eastAsia="Times New Roman" w:hAnsi="Times New Roman"/>
            <w:color w:val="1155cc"/>
            <w:sz w:val="28"/>
            <w:szCs w:val="28"/>
            <w:u w:val="single"/>
            <w:rtl w:val="0"/>
          </w:rPr>
          <w:t xml:space="preserve">20 percent</w:t>
        </w:r>
      </w:hyperlink>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rtl w:val="0"/>
        </w:rPr>
        <w:t xml:space="preserve">of</w:t>
      </w:r>
      <w:r w:rsidDel="00000000" w:rsidR="00000000" w:rsidRPr="00000000">
        <w:rPr>
          <w:rFonts w:ascii="Times New Roman" w:cs="Times New Roman" w:eastAsia="Times New Roman" w:hAnsi="Times New Roman"/>
          <w:sz w:val="28"/>
          <w:szCs w:val="28"/>
          <w:rtl w:val="0"/>
        </w:rPr>
        <w:t xml:space="preserve"> the “world’s standing forest resource.”</w:t>
      </w:r>
    </w:p>
    <w:p w:rsidR="00000000" w:rsidDel="00000000" w:rsidP="00000000" w:rsidRDefault="00000000" w:rsidRPr="00000000" w14:paraId="00000016">
      <w:pPr>
        <w:tabs>
          <w:tab w:val="left" w:pos="2250"/>
        </w:tabs>
        <w:spacing w:after="200" w:before="200" w:line="276" w:lineRule="auto"/>
        <w:ind w:lef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Russia shares its vast, sparsely inhabited and resource-rich landmass on the European continent with the Asian majority of the global population. This combination has powerful </w:t>
      </w:r>
      <w:r w:rsidDel="00000000" w:rsidR="00000000" w:rsidRPr="00000000">
        <w:rPr>
          <w:rFonts w:ascii="Times New Roman" w:cs="Times New Roman" w:eastAsia="Times New Roman" w:hAnsi="Times New Roman"/>
          <w:sz w:val="28"/>
          <w:szCs w:val="28"/>
          <w:rtl w:val="0"/>
        </w:rPr>
        <w:t xml:space="preserve">potential</w:t>
      </w:r>
      <w:r w:rsidDel="00000000" w:rsidR="00000000" w:rsidRPr="00000000">
        <w:rPr>
          <w:rFonts w:ascii="Times New Roman" w:cs="Times New Roman" w:eastAsia="Times New Roman" w:hAnsi="Times New Roman"/>
          <w:sz w:val="28"/>
          <w:szCs w:val="28"/>
          <w:rtl w:val="0"/>
        </w:rPr>
        <w:t xml:space="preserve">. So consequently, what will the impact be if this war grinds on to become a long slog of attrition? How can there be more than a </w:t>
      </w:r>
      <w:r w:rsidDel="00000000" w:rsidR="00000000" w:rsidRPr="00000000">
        <w:rPr>
          <w:rFonts w:ascii="Times New Roman" w:cs="Times New Roman" w:eastAsia="Times New Roman" w:hAnsi="Times New Roman"/>
          <w:sz w:val="28"/>
          <w:szCs w:val="28"/>
          <w:rtl w:val="0"/>
        </w:rPr>
        <w:t xml:space="preserve">pyrrhic</w:t>
      </w:r>
      <w:r w:rsidDel="00000000" w:rsidR="00000000" w:rsidRPr="00000000">
        <w:rPr>
          <w:rFonts w:ascii="Times New Roman" w:cs="Times New Roman" w:eastAsia="Times New Roman" w:hAnsi="Times New Roman"/>
          <w:sz w:val="28"/>
          <w:szCs w:val="28"/>
          <w:rtl w:val="0"/>
        </w:rPr>
        <w:t xml:space="preserve"> victory for anyone?</w:t>
      </w:r>
      <w:r w:rsidDel="00000000" w:rsidR="00000000" w:rsidRPr="00000000">
        <w:rPr>
          <w:rFonts w:ascii="Times New Roman" w:cs="Times New Roman" w:eastAsia="Times New Roman" w:hAnsi="Times New Roman"/>
          <w:sz w:val="28"/>
          <w:szCs w:val="28"/>
          <w:rtl w:val="0"/>
        </w:rPr>
        <w:t xml:space="preserve"> When and how will it end?</w:t>
      </w:r>
      <w:r w:rsidDel="00000000" w:rsidR="00000000" w:rsidRPr="00000000">
        <w:rPr>
          <w:rFonts w:ascii="Times New Roman" w:cs="Times New Roman" w:eastAsia="Times New Roman" w:hAnsi="Times New Roman"/>
          <w:sz w:val="28"/>
          <w:szCs w:val="28"/>
          <w:rtl w:val="0"/>
        </w:rPr>
        <w:t xml:space="preserve"> Will Ukrainian independence still be recognizable? </w:t>
      </w:r>
      <w:r w:rsidDel="00000000" w:rsidR="00000000" w:rsidRPr="00000000">
        <w:rPr>
          <w:rFonts w:ascii="Times New Roman" w:cs="Times New Roman" w:eastAsia="Times New Roman" w:hAnsi="Times New Roman"/>
          <w:sz w:val="28"/>
          <w:szCs w:val="28"/>
          <w:rtl w:val="0"/>
        </w:rPr>
        <w:t xml:space="preserve">Also, considering how things tend to be arranged in this world, one wonders if the massive amounts of aid given to Ukraine by the U.S. and NATO have been provided without undue strings attached.</w:t>
      </w:r>
      <w:r w:rsidDel="00000000" w:rsidR="00000000" w:rsidRPr="00000000">
        <w:rPr>
          <w:rtl w:val="0"/>
        </w:rPr>
      </w:r>
    </w:p>
    <w:p w:rsidR="00000000" w:rsidDel="00000000" w:rsidP="00000000" w:rsidRDefault="00000000" w:rsidRPr="00000000" w14:paraId="00000017">
      <w:pPr>
        <w:tabs>
          <w:tab w:val="left" w:pos="2250"/>
        </w:tabs>
        <w:spacing w:after="200" w:before="200" w:line="276" w:lineRule="auto"/>
        <w:ind w:lef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No matter how this calamity develops, our descendants will fail to comprehend the necessity for what has been the largest worldwide prewar military expenditures, which exceeded (in 2021 during the COVID-19 pandemic) </w:t>
      </w:r>
      <w:hyperlink r:id="rId32">
        <w:r w:rsidDel="00000000" w:rsidR="00000000" w:rsidRPr="00000000">
          <w:rPr>
            <w:rFonts w:ascii="Times New Roman" w:cs="Times New Roman" w:eastAsia="Times New Roman" w:hAnsi="Times New Roman"/>
            <w:color w:val="1155cc"/>
            <w:sz w:val="28"/>
            <w:szCs w:val="28"/>
            <w:u w:val="single"/>
            <w:rtl w:val="0"/>
          </w:rPr>
          <w:t xml:space="preserve">$2 trillion for the first time</w:t>
        </w:r>
      </w:hyperlink>
      <w:r w:rsidDel="00000000" w:rsidR="00000000" w:rsidRPr="00000000">
        <w:rPr>
          <w:rFonts w:ascii="Times New Roman" w:cs="Times New Roman" w:eastAsia="Times New Roman" w:hAnsi="Times New Roman"/>
          <w:sz w:val="28"/>
          <w:szCs w:val="28"/>
          <w:rtl w:val="0"/>
        </w:rPr>
        <w:t xml:space="preserve">. Of course, it is idle dreaming to imagine what even a quarter of these gigantic sums of hard-earned taxpayer money—which were invested in unproductive lethal hardware and its maintenance—might instead have done for humanity and the battered blue planet it calls home.</w:t>
      </w:r>
    </w:p>
    <w:p w:rsidR="00000000" w:rsidDel="00000000" w:rsidP="00000000" w:rsidRDefault="00000000" w:rsidRPr="00000000" w14:paraId="00000018">
      <w:pPr>
        <w:tabs>
          <w:tab w:val="left" w:pos="2250"/>
        </w:tabs>
        <w:spacing w:after="200" w:before="200" w:line="276" w:lineRule="auto"/>
        <w:ind w:lef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In 2021, the United States spent </w:t>
      </w:r>
      <w:hyperlink r:id="rId33">
        <w:r w:rsidDel="00000000" w:rsidR="00000000" w:rsidRPr="00000000">
          <w:rPr>
            <w:rFonts w:ascii="Times New Roman" w:cs="Times New Roman" w:eastAsia="Times New Roman" w:hAnsi="Times New Roman"/>
            <w:color w:val="1155cc"/>
            <w:sz w:val="28"/>
            <w:szCs w:val="28"/>
            <w:u w:val="single"/>
            <w:rtl w:val="0"/>
          </w:rPr>
          <w:t xml:space="preserve">$801 billion</w:t>
        </w:r>
      </w:hyperlink>
      <w:r w:rsidDel="00000000" w:rsidR="00000000" w:rsidRPr="00000000">
        <w:rPr>
          <w:rFonts w:ascii="Times New Roman" w:cs="Times New Roman" w:eastAsia="Times New Roman" w:hAnsi="Times New Roman"/>
          <w:sz w:val="28"/>
          <w:szCs w:val="28"/>
          <w:rtl w:val="0"/>
        </w:rPr>
        <w:t xml:space="preserve"> on defense. During that year, the pandemic remained a looming threat. Meanwhile, the country decided to end the war in Afghanistan. The country enjoyed a few months of peace before it began to support the new war in Ukraine in February of 2022. The U.S. </w:t>
      </w:r>
      <w:hyperlink r:id="rId34">
        <w:r w:rsidDel="00000000" w:rsidR="00000000" w:rsidRPr="00000000">
          <w:rPr>
            <w:rFonts w:ascii="Times New Roman" w:cs="Times New Roman" w:eastAsia="Times New Roman" w:hAnsi="Times New Roman"/>
            <w:color w:val="1155cc"/>
            <w:sz w:val="28"/>
            <w:szCs w:val="28"/>
            <w:u w:val="single"/>
            <w:rtl w:val="0"/>
          </w:rPr>
          <w:t xml:space="preserve">spends more on defense</w:t>
        </w:r>
      </w:hyperlink>
      <w:r w:rsidDel="00000000" w:rsidR="00000000" w:rsidRPr="00000000">
        <w:rPr>
          <w:rFonts w:ascii="Times New Roman" w:cs="Times New Roman" w:eastAsia="Times New Roman" w:hAnsi="Times New Roman"/>
          <w:sz w:val="28"/>
          <w:szCs w:val="28"/>
          <w:rtl w:val="0"/>
        </w:rPr>
        <w:t xml:space="preserve"> than the next nine nations listed by </w:t>
      </w:r>
      <w:r w:rsidDel="00000000" w:rsidR="00000000" w:rsidRPr="00000000">
        <w:rPr>
          <w:rFonts w:ascii="Times New Roman" w:cs="Times New Roman" w:eastAsia="Times New Roman" w:hAnsi="Times New Roman"/>
          <w:sz w:val="28"/>
          <w:szCs w:val="28"/>
          <w:rtl w:val="0"/>
        </w:rPr>
        <w:t xml:space="preserve">Stockholm International Peace Research Institute (SIPRI) </w:t>
      </w:r>
      <w:r w:rsidDel="00000000" w:rsidR="00000000" w:rsidRPr="00000000">
        <w:rPr>
          <w:rFonts w:ascii="Times New Roman" w:cs="Times New Roman" w:eastAsia="Times New Roman" w:hAnsi="Times New Roman"/>
          <w:sz w:val="28"/>
          <w:szCs w:val="28"/>
          <w:highlight w:val="white"/>
          <w:rtl w:val="0"/>
        </w:rPr>
        <w:t xml:space="preserve">in its report, “</w:t>
      </w:r>
      <w:hyperlink r:id="rId35">
        <w:r w:rsidDel="00000000" w:rsidR="00000000" w:rsidRPr="00000000">
          <w:rPr>
            <w:rFonts w:ascii="Times New Roman" w:cs="Times New Roman" w:eastAsia="Times New Roman" w:hAnsi="Times New Roman"/>
            <w:color w:val="1155cc"/>
            <w:sz w:val="28"/>
            <w:szCs w:val="28"/>
            <w:u w:val="single"/>
            <w:rtl w:val="0"/>
          </w:rPr>
          <w:t xml:space="preserve">Trends in World Military Expenditure, 2021</w:t>
        </w:r>
      </w:hyperlink>
      <w:r w:rsidDel="00000000" w:rsidR="00000000" w:rsidRPr="00000000">
        <w:rPr>
          <w:rFonts w:ascii="Times New Roman" w:cs="Times New Roman" w:eastAsia="Times New Roman" w:hAnsi="Times New Roman"/>
          <w:sz w:val="28"/>
          <w:szCs w:val="28"/>
          <w:highlight w:val="white"/>
          <w:rtl w:val="0"/>
        </w:rPr>
        <w:t xml:space="preserve">”</w:t>
      </w:r>
      <w:r w:rsidDel="00000000" w:rsidR="00000000" w:rsidRPr="00000000">
        <w:rPr>
          <w:rFonts w:ascii="Times New Roman" w:cs="Times New Roman" w:eastAsia="Times New Roman" w:hAnsi="Times New Roman"/>
          <w:sz w:val="28"/>
          <w:szCs w:val="28"/>
          <w:rtl w:val="0"/>
        </w:rPr>
        <w:t xml:space="preserve">—this includes China, India, the UK, Russia, France, Germany, Saudi Arabia, Japan and South Korea.</w:t>
      </w:r>
      <w:r w:rsidDel="00000000" w:rsidR="00000000" w:rsidRPr="00000000">
        <w:rPr>
          <w:rFonts w:ascii="Times New Roman" w:cs="Times New Roman" w:eastAsia="Times New Roman" w:hAnsi="Times New Roman"/>
          <w:sz w:val="28"/>
          <w:szCs w:val="28"/>
          <w:highlight w:val="white"/>
          <w:rtl w:val="0"/>
        </w:rPr>
        <w:t xml:space="preserve"> </w:t>
      </w:r>
      <w:r w:rsidDel="00000000" w:rsidR="00000000" w:rsidRPr="00000000">
        <w:rPr>
          <w:rFonts w:ascii="Times New Roman" w:cs="Times New Roman" w:eastAsia="Times New Roman" w:hAnsi="Times New Roman"/>
          <w:sz w:val="28"/>
          <w:szCs w:val="28"/>
          <w:rtl w:val="0"/>
        </w:rPr>
        <w:t xml:space="preserve">As to what the U.S. aims to accomplish in the Ukraine war, it seems to have moving targets. What started out as efforts to help Ukraine now seem </w:t>
      </w:r>
      <w:r w:rsidDel="00000000" w:rsidR="00000000" w:rsidRPr="00000000">
        <w:rPr>
          <w:rFonts w:ascii="Times New Roman" w:cs="Times New Roman" w:eastAsia="Times New Roman" w:hAnsi="Times New Roman"/>
          <w:sz w:val="28"/>
          <w:szCs w:val="28"/>
          <w:rtl w:val="0"/>
        </w:rPr>
        <w:t xml:space="preserve">to have turned into attempts by the U.S. to weaken Russia</w:t>
      </w:r>
      <w:r w:rsidDel="00000000" w:rsidR="00000000" w:rsidRPr="00000000">
        <w:rPr>
          <w:rFonts w:ascii="Times New Roman" w:cs="Times New Roman" w:eastAsia="Times New Roman" w:hAnsi="Times New Roman"/>
          <w:sz w:val="28"/>
          <w:szCs w:val="28"/>
          <w:rtl w:val="0"/>
        </w:rPr>
        <w:t xml:space="preserve">, which requires pumping more heavy and expensive weapons onto the battlefield. This will surely prolong the fighting and enhance bitterness. It can keep diplomacy silenced. As Martin Luther King Jr. </w:t>
      </w:r>
      <w:hyperlink r:id="rId36">
        <w:r w:rsidDel="00000000" w:rsidR="00000000" w:rsidRPr="00000000">
          <w:rPr>
            <w:rFonts w:ascii="Times New Roman" w:cs="Times New Roman" w:eastAsia="Times New Roman" w:hAnsi="Times New Roman"/>
            <w:color w:val="1155cc"/>
            <w:sz w:val="28"/>
            <w:szCs w:val="28"/>
            <w:u w:val="single"/>
            <w:rtl w:val="0"/>
          </w:rPr>
          <w:t xml:space="preserve">noted</w:t>
        </w:r>
      </w:hyperlink>
      <w:r w:rsidDel="00000000" w:rsidR="00000000" w:rsidRPr="00000000">
        <w:rPr>
          <w:rFonts w:ascii="Times New Roman" w:cs="Times New Roman" w:eastAsia="Times New Roman" w:hAnsi="Times New Roman"/>
          <w:sz w:val="28"/>
          <w:szCs w:val="28"/>
          <w:rtl w:val="0"/>
        </w:rPr>
        <w:t xml:space="preserve">, “Wars are poor chisels for carving out peaceful tomorrows.”</w:t>
      </w:r>
    </w:p>
    <w:p w:rsidR="00000000" w:rsidDel="00000000" w:rsidP="00000000" w:rsidRDefault="00000000" w:rsidRPr="00000000" w14:paraId="00000019">
      <w:pPr>
        <w:tabs>
          <w:tab w:val="left" w:pos="2250"/>
        </w:tabs>
        <w:spacing w:after="200" w:before="200" w:line="276" w:lineRule="auto"/>
        <w:ind w:lef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So let’s turn away from the war’s short-termism and consider something long-lasting and familiar: the U.S. defense budget. Regardless of current events, it remains reliably huge, decade after decade. The price tags are staggeringly high in various categories. Moreover, according to Brown University’s </w:t>
      </w:r>
      <w:hyperlink r:id="rId37">
        <w:r w:rsidDel="00000000" w:rsidR="00000000" w:rsidRPr="00000000">
          <w:rPr>
            <w:rFonts w:ascii="Times New Roman" w:cs="Times New Roman" w:eastAsia="Times New Roman" w:hAnsi="Times New Roman"/>
            <w:color w:val="1155cc"/>
            <w:sz w:val="28"/>
            <w:szCs w:val="28"/>
            <w:u w:val="single"/>
            <w:rtl w:val="0"/>
          </w:rPr>
          <w:t xml:space="preserve">Costs of War Project</w:t>
        </w:r>
      </w:hyperlink>
      <w:r w:rsidDel="00000000" w:rsidR="00000000" w:rsidRPr="00000000">
        <w:rPr>
          <w:rFonts w:ascii="Times New Roman" w:cs="Times New Roman" w:eastAsia="Times New Roman" w:hAnsi="Times New Roman"/>
          <w:sz w:val="28"/>
          <w:szCs w:val="28"/>
          <w:rtl w:val="0"/>
        </w:rPr>
        <w:t xml:space="preserve">, “the U.S. Department of Defense is the world’s single largest institutional consumer of oil—and as a result, one of the world’s top greenhouse gas emitters.”</w:t>
      </w:r>
    </w:p>
    <w:p w:rsidR="00000000" w:rsidDel="00000000" w:rsidP="00000000" w:rsidRDefault="00000000" w:rsidRPr="00000000" w14:paraId="0000001A">
      <w:pPr>
        <w:tabs>
          <w:tab w:val="left" w:pos="2250"/>
        </w:tabs>
        <w:spacing w:after="200" w:before="200" w:line="276" w:lineRule="auto"/>
        <w:ind w:lef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On September 1, 2021, the</w:t>
      </w:r>
      <w:r w:rsidDel="00000000" w:rsidR="00000000" w:rsidRPr="00000000">
        <w:rPr>
          <w:rFonts w:ascii="Times New Roman" w:cs="Times New Roman" w:eastAsia="Times New Roman" w:hAnsi="Times New Roman"/>
          <w:sz w:val="28"/>
          <w:szCs w:val="28"/>
          <w:rtl w:val="0"/>
        </w:rPr>
        <w:t xml:space="preserve"> </w:t>
      </w:r>
      <w:hyperlink r:id="rId38">
        <w:r w:rsidDel="00000000" w:rsidR="00000000" w:rsidRPr="00000000">
          <w:rPr>
            <w:rFonts w:ascii="Times New Roman" w:cs="Times New Roman" w:eastAsia="Times New Roman" w:hAnsi="Times New Roman"/>
            <w:color w:val="1155cc"/>
            <w:sz w:val="28"/>
            <w:szCs w:val="28"/>
            <w:u w:val="single"/>
            <w:rtl w:val="0"/>
          </w:rPr>
          <w:t xml:space="preserve">Department of Defense (DOD) Draft Climate Adaptation Plan</w:t>
        </w:r>
      </w:hyperlink>
      <w:r w:rsidDel="00000000" w:rsidR="00000000" w:rsidRPr="00000000">
        <w:rPr>
          <w:rFonts w:ascii="Times New Roman" w:cs="Times New Roman" w:eastAsia="Times New Roman" w:hAnsi="Times New Roman"/>
          <w:sz w:val="28"/>
          <w:szCs w:val="28"/>
          <w:rtl w:val="0"/>
        </w:rPr>
        <w:t xml:space="preserve"> (DOD CAP) was submitted to the National Climate Task Force and Federal Chief Sustainability Officer. Belatedly, DOD CAP “identified climate change as a critical national security issue and threat multiplier… [It could] degrade installations and infrastructure, increase health risks to our service members, and could require modifications to existing and planned equipment.”</w:t>
      </w:r>
    </w:p>
    <w:p w:rsidR="00000000" w:rsidDel="00000000" w:rsidP="00000000" w:rsidRDefault="00000000" w:rsidRPr="00000000" w14:paraId="0000001B">
      <w:pPr>
        <w:tabs>
          <w:tab w:val="left" w:pos="2250"/>
        </w:tabs>
        <w:spacing w:after="200" w:before="200" w:line="276" w:lineRule="auto"/>
        <w:ind w:lef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U.S. Army followed</w:t>
      </w:r>
      <w:r w:rsidDel="00000000" w:rsidR="00000000" w:rsidRPr="00000000">
        <w:rPr>
          <w:rFonts w:ascii="Times New Roman" w:cs="Times New Roman" w:eastAsia="Times New Roman" w:hAnsi="Times New Roman"/>
          <w:sz w:val="28"/>
          <w:szCs w:val="28"/>
          <w:rtl w:val="0"/>
        </w:rPr>
        <w:t xml:space="preserve">, </w:t>
      </w:r>
      <w:hyperlink r:id="rId39">
        <w:r w:rsidDel="00000000" w:rsidR="00000000" w:rsidRPr="00000000">
          <w:rPr>
            <w:rFonts w:ascii="Times New Roman" w:cs="Times New Roman" w:eastAsia="Times New Roman" w:hAnsi="Times New Roman"/>
            <w:color w:val="1155cc"/>
            <w:sz w:val="28"/>
            <w:szCs w:val="28"/>
            <w:u w:val="single"/>
            <w:rtl w:val="0"/>
          </w:rPr>
          <w:t xml:space="preserve">releasing</w:t>
        </w:r>
      </w:hyperlink>
      <w:r w:rsidDel="00000000" w:rsidR="00000000" w:rsidRPr="00000000">
        <w:rPr>
          <w:rFonts w:ascii="Times New Roman" w:cs="Times New Roman" w:eastAsia="Times New Roman" w:hAnsi="Times New Roman"/>
          <w:sz w:val="28"/>
          <w:szCs w:val="28"/>
          <w:rtl w:val="0"/>
        </w:rPr>
        <w:t xml:space="preserve"> its first</w:t>
      </w:r>
      <w:r w:rsidDel="00000000" w:rsidR="00000000" w:rsidRPr="00000000">
        <w:rPr>
          <w:rFonts w:ascii="Times New Roman" w:cs="Times New Roman" w:eastAsia="Times New Roman" w:hAnsi="Times New Roman"/>
          <w:sz w:val="28"/>
          <w:szCs w:val="28"/>
          <w:rtl w:val="0"/>
        </w:rPr>
        <w:t xml:space="preserve"> climate strategy on February 8, 2022. It “[produced] </w:t>
      </w:r>
      <w:hyperlink r:id="rId40">
        <w:r w:rsidDel="00000000" w:rsidR="00000000" w:rsidRPr="00000000">
          <w:rPr>
            <w:rFonts w:ascii="Times New Roman" w:cs="Times New Roman" w:eastAsia="Times New Roman" w:hAnsi="Times New Roman"/>
            <w:color w:val="1155cc"/>
            <w:sz w:val="28"/>
            <w:szCs w:val="28"/>
            <w:u w:val="single"/>
            <w:rtl w:val="0"/>
          </w:rPr>
          <w:t xml:space="preserve">4.1 million tons of carbon dioxide</w:t>
        </w:r>
      </w:hyperlink>
      <w:r w:rsidDel="00000000" w:rsidR="00000000" w:rsidRPr="00000000">
        <w:rPr>
          <w:rFonts w:ascii="Times New Roman" w:cs="Times New Roman" w:eastAsia="Times New Roman" w:hAnsi="Times New Roman"/>
          <w:sz w:val="28"/>
          <w:szCs w:val="28"/>
          <w:rtl w:val="0"/>
        </w:rPr>
        <w:t xml:space="preserve"> and other pollutants” in 2020. The Army acknowledges that it must prepare for a world subjected to conflicts driven by climate change, water access disputes, drought, and both social and governmental instability. Its climate strategy also shows the Army’s awareness that extreme weather events already have a negative impact on its soldiers. But that is the case not only for the troops but also for ever-larger segments of the American population. While the mainstream media landscape is to be commended for increasingly covering the issue of climate change, the enthusiasm for attention-grabbing headlines about climate disasters spends far too little time (if any at all) explaining to the public the context and causes leading to these disasters.</w:t>
      </w:r>
    </w:p>
    <w:p w:rsidR="00000000" w:rsidDel="00000000" w:rsidP="00000000" w:rsidRDefault="00000000" w:rsidRPr="00000000" w14:paraId="0000001C">
      <w:pPr>
        <w:tabs>
          <w:tab w:val="left" w:pos="2250"/>
        </w:tabs>
        <w:spacing w:after="200" w:before="200" w:line="276" w:lineRule="auto"/>
        <w:ind w:lef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U.S. Army climate plan sounds ambitious, however late it is in coming. It </w:t>
      </w:r>
      <w:hyperlink r:id="rId41">
        <w:r w:rsidDel="00000000" w:rsidR="00000000" w:rsidRPr="00000000">
          <w:rPr>
            <w:rFonts w:ascii="Times New Roman" w:cs="Times New Roman" w:eastAsia="Times New Roman" w:hAnsi="Times New Roman"/>
            <w:color w:val="1155cc"/>
            <w:sz w:val="28"/>
            <w:szCs w:val="28"/>
            <w:u w:val="single"/>
            <w:rtl w:val="0"/>
          </w:rPr>
          <w:t xml:space="preserve">calls</w:t>
        </w:r>
      </w:hyperlink>
      <w:r w:rsidDel="00000000" w:rsidR="00000000" w:rsidRPr="00000000">
        <w:rPr>
          <w:rFonts w:ascii="Times New Roman" w:cs="Times New Roman" w:eastAsia="Times New Roman" w:hAnsi="Times New Roman"/>
          <w:sz w:val="28"/>
          <w:szCs w:val="28"/>
          <w:rtl w:val="0"/>
        </w:rPr>
        <w:t xml:space="preserve"> for reducing emissions in half by 2030; seeks to electrify all noncombatant vehicles by 2035; </w:t>
      </w:r>
      <w:r w:rsidDel="00000000" w:rsidR="00000000" w:rsidRPr="00000000">
        <w:rPr>
          <w:rFonts w:ascii="Times New Roman" w:cs="Times New Roman" w:eastAsia="Times New Roman" w:hAnsi="Times New Roman"/>
          <w:sz w:val="28"/>
          <w:szCs w:val="28"/>
          <w:rtl w:val="0"/>
        </w:rPr>
        <w:t xml:space="preserve">wants to eliminate greenhouse gas emissions from Army installations by 2050</w:t>
      </w:r>
      <w:r w:rsidDel="00000000" w:rsidR="00000000" w:rsidRPr="00000000">
        <w:rPr>
          <w:rFonts w:ascii="Times New Roman" w:cs="Times New Roman" w:eastAsia="Times New Roman" w:hAnsi="Times New Roman"/>
          <w:sz w:val="28"/>
          <w:szCs w:val="28"/>
          <w:rtl w:val="0"/>
        </w:rPr>
        <w:t xml:space="preserve">; and will train the next crop of officers to function well in a far hotter and far more chaotic world. Microgrid technology will be installed on all Army posts by 2035, and concerns about the environment and climate issues must be part of all decisions made in the management of the </w:t>
      </w:r>
      <w:hyperlink r:id="rId42">
        <w:r w:rsidDel="00000000" w:rsidR="00000000" w:rsidRPr="00000000">
          <w:rPr>
            <w:rFonts w:ascii="Times New Roman" w:cs="Times New Roman" w:eastAsia="Times New Roman" w:hAnsi="Times New Roman"/>
            <w:color w:val="1155cc"/>
            <w:sz w:val="28"/>
            <w:szCs w:val="28"/>
            <w:u w:val="single"/>
            <w:rtl w:val="0"/>
          </w:rPr>
          <w:t xml:space="preserve">Army’s enormous land holdings</w:t>
        </w:r>
      </w:hyperlink>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sz w:val="28"/>
          <w:szCs w:val="28"/>
          <w:rtl w:val="0"/>
        </w:rPr>
        <w:t xml:space="preserve"> which are estimated to cover between 1 to 6 percent of the globe’s land surface, including some </w:t>
      </w:r>
      <w:hyperlink r:id="rId43">
        <w:r w:rsidDel="00000000" w:rsidR="00000000" w:rsidRPr="00000000">
          <w:rPr>
            <w:rFonts w:ascii="Times New Roman" w:cs="Times New Roman" w:eastAsia="Times New Roman" w:hAnsi="Times New Roman"/>
            <w:color w:val="1155cc"/>
            <w:sz w:val="28"/>
            <w:szCs w:val="28"/>
            <w:u w:val="single"/>
            <w:rtl w:val="0"/>
          </w:rPr>
          <w:t xml:space="preserve">750 military bases</w:t>
        </w:r>
      </w:hyperlink>
      <w:r w:rsidDel="00000000" w:rsidR="00000000" w:rsidRPr="00000000">
        <w:rPr>
          <w:rFonts w:ascii="Times New Roman" w:cs="Times New Roman" w:eastAsia="Times New Roman" w:hAnsi="Times New Roman"/>
          <w:sz w:val="28"/>
          <w:szCs w:val="28"/>
          <w:rtl w:val="0"/>
        </w:rPr>
        <w:t xml:space="preserve"> worldwide. Improper disposal of waste, burn pits, ground and water contamination, noxious air pollutants, lack of transparency, and other issues have to be tackled. It is good to have a plan, but so far there is no funding, and it all remains theoretical.</w:t>
      </w:r>
    </w:p>
    <w:p w:rsidR="00000000" w:rsidDel="00000000" w:rsidP="00000000" w:rsidRDefault="00000000" w:rsidRPr="00000000" w14:paraId="0000001D">
      <w:pPr>
        <w:tabs>
          <w:tab w:val="left" w:pos="2250"/>
        </w:tabs>
        <w:spacing w:after="200" w:before="200" w:line="276" w:lineRule="auto"/>
        <w:ind w:lef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As</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rtl w:val="0"/>
        </w:rPr>
        <w:t xml:space="preserve">Scientists for Global Responsibility (SGR)</w:t>
      </w:r>
      <w:r w:rsidDel="00000000" w:rsidR="00000000" w:rsidRPr="00000000">
        <w:rPr>
          <w:rFonts w:ascii="Times New Roman" w:cs="Times New Roman" w:eastAsia="Times New Roman" w:hAnsi="Times New Roman"/>
          <w:sz w:val="28"/>
          <w:szCs w:val="28"/>
          <w:rtl w:val="0"/>
        </w:rPr>
        <w:t xml:space="preserve"> </w:t>
      </w:r>
      <w:hyperlink r:id="rId44">
        <w:r w:rsidDel="00000000" w:rsidR="00000000" w:rsidRPr="00000000">
          <w:rPr>
            <w:rFonts w:ascii="Times New Roman" w:cs="Times New Roman" w:eastAsia="Times New Roman" w:hAnsi="Times New Roman"/>
            <w:color w:val="1155cc"/>
            <w:sz w:val="28"/>
            <w:szCs w:val="28"/>
            <w:u w:val="single"/>
            <w:rtl w:val="0"/>
          </w:rPr>
          <w:t xml:space="preserve">reports</w:t>
        </w:r>
      </w:hyperlink>
      <w:r w:rsidDel="00000000" w:rsidR="00000000" w:rsidRPr="00000000">
        <w:rPr>
          <w:rFonts w:ascii="Times New Roman" w:cs="Times New Roman" w:eastAsia="Times New Roman" w:hAnsi="Times New Roman"/>
          <w:sz w:val="28"/>
          <w:szCs w:val="28"/>
          <w:rtl w:val="0"/>
        </w:rPr>
        <w:t xml:space="preserve">, the militaries of the world enjoy a charmed existence with “large loophole[s]”: “[I]n the Paris agreement, governments are not required to provide full data on greenhouse gases being emitted by armed forces.” This, according to SGR, undermines efforts to deal with the climate crisis. Furthermore, despite its good intentions, the greening of the military is widely impossible. “Every major weapon system developed, from fighter jets to aircraft carriers to you name it, is extremely carbon-intensive,” </w:t>
      </w:r>
      <w:hyperlink r:id="rId45">
        <w:r w:rsidDel="00000000" w:rsidR="00000000" w:rsidRPr="00000000">
          <w:rPr>
            <w:rFonts w:ascii="Times New Roman" w:cs="Times New Roman" w:eastAsia="Times New Roman" w:hAnsi="Times New Roman"/>
            <w:color w:val="1155cc"/>
            <w:sz w:val="28"/>
            <w:szCs w:val="28"/>
            <w:u w:val="single"/>
            <w:rtl w:val="0"/>
          </w:rPr>
          <w:t xml:space="preserve">said</w:t>
        </w:r>
      </w:hyperlink>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rtl w:val="0"/>
        </w:rPr>
        <w:t xml:space="preserve">Oliver Belcher</w:t>
      </w:r>
      <w:r w:rsidDel="00000000" w:rsidR="00000000" w:rsidRPr="00000000">
        <w:rPr>
          <w:rFonts w:ascii="Times New Roman" w:cs="Times New Roman" w:eastAsia="Times New Roman" w:hAnsi="Times New Roman"/>
          <w:sz w:val="28"/>
          <w:szCs w:val="28"/>
          <w:rtl w:val="0"/>
        </w:rPr>
        <w:t xml:space="preserve">, a professor at Duke University</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sz w:val="28"/>
          <w:szCs w:val="28"/>
          <w:rtl w:val="0"/>
        </w:rPr>
        <w:t xml:space="preserve">who studied military emissions</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sz w:val="28"/>
          <w:szCs w:val="28"/>
          <w:rtl w:val="0"/>
        </w:rPr>
        <w:t xml:space="preserve">according to Task and Purpose. “Weapons systems lock in certain carbon-intensive technologies.”</w:t>
      </w:r>
    </w:p>
    <w:p w:rsidR="00000000" w:rsidDel="00000000" w:rsidP="00000000" w:rsidRDefault="00000000" w:rsidRPr="00000000" w14:paraId="0000001E">
      <w:pPr>
        <w:tabs>
          <w:tab w:val="left" w:pos="2250"/>
        </w:tabs>
        <w:spacing w:after="200" w:before="200" w:line="276" w:lineRule="auto"/>
        <w:ind w:lef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Today, there is a separation between U.S. civilians and the military that is reinforced through the media, society, and the military-industrial complex itself. There is no military draft anymore. The separation makes it easy to forget that the U.S. military has a commander-in-chief who is well-known to the general civilian population: the U.S. president. The person holding this position can, at least to a large and apparently growing extent, decide what the military must do and how they will be employed. Therein lies a striking contradiction: The U.S. military is a super-potent instrument that can be employed in an autocratic manner to satisfy U.S. imperious tendencies embedded within the democratic republic.</w:t>
      </w:r>
    </w:p>
    <w:p w:rsidR="00000000" w:rsidDel="00000000" w:rsidP="00000000" w:rsidRDefault="00000000" w:rsidRPr="00000000" w14:paraId="0000001F">
      <w:pPr>
        <w:tabs>
          <w:tab w:val="left" w:pos="2250"/>
        </w:tabs>
        <w:spacing w:after="200" w:before="200" w:line="276" w:lineRule="auto"/>
        <w:ind w:lef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It is time to question whether the U.S. needs to have the global influence that it does, including </w:t>
      </w:r>
      <w:hyperlink r:id="rId46">
        <w:r w:rsidDel="00000000" w:rsidR="00000000" w:rsidRPr="00000000">
          <w:rPr>
            <w:rFonts w:ascii="Times New Roman" w:cs="Times New Roman" w:eastAsia="Times New Roman" w:hAnsi="Times New Roman"/>
            <w:color w:val="1155cc"/>
            <w:sz w:val="28"/>
            <w:szCs w:val="28"/>
            <w:u w:val="single"/>
            <w:rtl w:val="0"/>
          </w:rPr>
          <w:t xml:space="preserve">750 military bases around the world</w:t>
        </w:r>
      </w:hyperlink>
      <w:r w:rsidDel="00000000" w:rsidR="00000000" w:rsidRPr="00000000">
        <w:rPr>
          <w:rFonts w:ascii="Times New Roman" w:cs="Times New Roman" w:eastAsia="Times New Roman" w:hAnsi="Times New Roman"/>
          <w:sz w:val="28"/>
          <w:szCs w:val="28"/>
          <w:rtl w:val="0"/>
        </w:rPr>
        <w:t xml:space="preserve">. Does the populace know or care? And if it does not, why pay so much for it, and for so long? These and many other questions related to the ballooning military expenses require greater scrutiny by American voters soon.</w:t>
      </w:r>
    </w:p>
    <w:p w:rsidR="00000000" w:rsidDel="00000000" w:rsidP="00000000" w:rsidRDefault="00000000" w:rsidRPr="00000000" w14:paraId="00000020">
      <w:pPr>
        <w:tabs>
          <w:tab w:val="left" w:pos="2250"/>
        </w:tabs>
        <w:spacing w:after="200" w:before="200" w:line="276" w:lineRule="auto"/>
        <w:ind w:lef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It is repeated often, but still falls on deaf ears, and it is also the message from the 2022 Stockholm International Peace Research Institute that took place in May when </w:t>
      </w:r>
      <w:hyperlink r:id="rId47">
        <w:r w:rsidDel="00000000" w:rsidR="00000000" w:rsidRPr="00000000">
          <w:rPr>
            <w:rFonts w:ascii="Times New Roman" w:cs="Times New Roman" w:eastAsia="Times New Roman" w:hAnsi="Times New Roman"/>
            <w:color w:val="1155cc"/>
            <w:sz w:val="28"/>
            <w:szCs w:val="28"/>
            <w:u w:val="single"/>
            <w:rtl w:val="0"/>
          </w:rPr>
          <w:t xml:space="preserve">2,600 participants from 150 countries</w:t>
        </w:r>
      </w:hyperlink>
      <w:r w:rsidDel="00000000" w:rsidR="00000000" w:rsidRPr="00000000">
        <w:rPr>
          <w:rFonts w:ascii="Times New Roman" w:cs="Times New Roman" w:eastAsia="Times New Roman" w:hAnsi="Times New Roman"/>
          <w:sz w:val="28"/>
          <w:szCs w:val="28"/>
          <w:rtl w:val="0"/>
        </w:rPr>
        <w:t xml:space="preserve"> and more than 70 partner organizations</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rtl w:val="0"/>
        </w:rPr>
        <w:t xml:space="preserve">gathered </w:t>
      </w:r>
      <w:r w:rsidDel="00000000" w:rsidR="00000000" w:rsidRPr="00000000">
        <w:rPr>
          <w:rFonts w:ascii="Times New Roman" w:cs="Times New Roman" w:eastAsia="Times New Roman" w:hAnsi="Times New Roman"/>
          <w:sz w:val="28"/>
          <w:szCs w:val="28"/>
          <w:rtl w:val="0"/>
        </w:rPr>
        <w:t xml:space="preserve">for the ninth annual Stockholm Forum. The institute published a major report for the occasion: “</w:t>
      </w:r>
      <w:hyperlink r:id="rId48">
        <w:r w:rsidDel="00000000" w:rsidR="00000000" w:rsidRPr="00000000">
          <w:rPr>
            <w:rFonts w:ascii="Times New Roman" w:cs="Times New Roman" w:eastAsia="Times New Roman" w:hAnsi="Times New Roman"/>
            <w:color w:val="1155cc"/>
            <w:sz w:val="28"/>
            <w:szCs w:val="28"/>
            <w:u w:val="single"/>
            <w:rtl w:val="0"/>
          </w:rPr>
          <w:t xml:space="preserve">Environment of Peace: Security in a New Era of Ris</w:t>
        </w:r>
      </w:hyperlink>
      <w:hyperlink r:id="rId49">
        <w:r w:rsidDel="00000000" w:rsidR="00000000" w:rsidRPr="00000000">
          <w:rPr>
            <w:rFonts w:ascii="Times New Roman" w:cs="Times New Roman" w:eastAsia="Times New Roman" w:hAnsi="Times New Roman"/>
            <w:color w:val="0563c1"/>
            <w:sz w:val="28"/>
            <w:szCs w:val="28"/>
            <w:u w:val="single"/>
            <w:rtl w:val="0"/>
          </w:rPr>
          <w:t xml:space="preserve">k</w:t>
        </w:r>
      </w:hyperlink>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i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A comprehensive account of how the “</w:t>
      </w:r>
      <w:r w:rsidDel="00000000" w:rsidR="00000000" w:rsidRPr="00000000">
        <w:rPr>
          <w:rFonts w:ascii="Times New Roman" w:cs="Times New Roman" w:eastAsia="Times New Roman" w:hAnsi="Times New Roman"/>
          <w:sz w:val="28"/>
          <w:szCs w:val="28"/>
          <w:rtl w:val="0"/>
        </w:rPr>
        <w:t xml:space="preserve">environmental crisis is increasing risks to security and peace worldwide.</w:t>
      </w:r>
      <w:r w:rsidDel="00000000" w:rsidR="00000000" w:rsidRPr="00000000">
        <w:rPr>
          <w:rFonts w:ascii="Times New Roman" w:cs="Times New Roman" w:eastAsia="Times New Roman" w:hAnsi="Times New Roman"/>
          <w:sz w:val="28"/>
          <w:szCs w:val="28"/>
          <w:rtl w:val="0"/>
        </w:rPr>
        <w:t xml:space="preserve">” The report shows</w:t>
      </w:r>
      <w:r w:rsidDel="00000000" w:rsidR="00000000" w:rsidRPr="00000000">
        <w:rPr>
          <w:rFonts w:ascii="Times New Roman" w:cs="Times New Roman" w:eastAsia="Times New Roman" w:hAnsi="Times New Roman"/>
          <w:sz w:val="28"/>
          <w:szCs w:val="28"/>
          <w:rtl w:val="0"/>
        </w:rPr>
        <w:t xml:space="preserve"> “most of all,” </w:t>
      </w:r>
      <w:hyperlink r:id="rId50">
        <w:r w:rsidDel="00000000" w:rsidR="00000000" w:rsidRPr="00000000">
          <w:rPr>
            <w:rFonts w:ascii="Times New Roman" w:cs="Times New Roman" w:eastAsia="Times New Roman" w:hAnsi="Times New Roman"/>
            <w:color w:val="1155cc"/>
            <w:sz w:val="28"/>
            <w:szCs w:val="28"/>
            <w:u w:val="single"/>
            <w:rtl w:val="0"/>
          </w:rPr>
          <w:t xml:space="preserve">said</w:t>
        </w:r>
      </w:hyperlink>
      <w:r w:rsidDel="00000000" w:rsidR="00000000" w:rsidRPr="00000000">
        <w:rPr>
          <w:rFonts w:ascii="Times New Roman" w:cs="Times New Roman" w:eastAsia="Times New Roman" w:hAnsi="Times New Roman"/>
          <w:sz w:val="28"/>
          <w:szCs w:val="28"/>
          <w:rtl w:val="0"/>
        </w:rPr>
        <w:t xml:space="preserve"> SIPRI Director Dan Smith, “what can be done about it.”</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40" Type="http://schemas.openxmlformats.org/officeDocument/2006/relationships/hyperlink" Target="https://www.army.mil/article/253863/army_introduces_strategy_to_combat_climate_change_threats" TargetMode="External"/><Relationship Id="rId42" Type="http://schemas.openxmlformats.org/officeDocument/2006/relationships/hyperlink" Target="https://ceobs.org/the-militarys-contribution-to-climate-change/" TargetMode="External"/><Relationship Id="rId41" Type="http://schemas.openxmlformats.org/officeDocument/2006/relationships/hyperlink" Target="https://www.army.mil/article/253863/army_introduces_strategy_to_combat_climate_change_threats" TargetMode="External"/><Relationship Id="rId44" Type="http://schemas.openxmlformats.org/officeDocument/2006/relationships/hyperlink" Target="https://www.theguardian.com/environment/2021/nov/11/worlds-militaries-avoiding-scrutiny-over-emissions" TargetMode="External"/><Relationship Id="rId43" Type="http://schemas.openxmlformats.org/officeDocument/2006/relationships/hyperlink" Target="https://responsiblestatecraft.org/2021/08/24/the-all-american-base-world-750-us-military-bases-remain-around-the-planet/" TargetMode="External"/><Relationship Id="rId46" Type="http://schemas.openxmlformats.org/officeDocument/2006/relationships/hyperlink" Target="https://www.cato.org/commentary/750-bases-80-countries-too-many-any-nation-time-us-bring-its-troops-home" TargetMode="External"/><Relationship Id="rId45" Type="http://schemas.openxmlformats.org/officeDocument/2006/relationships/hyperlink" Target="https://taskandpurpose.com/culture/us-military-pollution/"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npr.org/2022/05/10/1097883083/how-the-u-s-aid-to-ukraine-is-taking-shape" TargetMode="External"/><Relationship Id="rId48" Type="http://schemas.openxmlformats.org/officeDocument/2006/relationships/hyperlink" Target="https://sipri.org/publications/2022/other-publications/environment-peace-security-new-era-risk" TargetMode="External"/><Relationship Id="rId47" Type="http://schemas.openxmlformats.org/officeDocument/2006/relationships/hyperlink" Target="https://www.sipri.org/media/2022/2022-stockholm-forum-opens-bridging-climate-and-security-communities-vital-new-era-existential-risk" TargetMode="External"/><Relationship Id="rId49" Type="http://schemas.openxmlformats.org/officeDocument/2006/relationships/hyperlink" Target="https://sipri.org/publications/2022/other-publications/environment-peace-security-new-era-risk" TargetMode="External"/><Relationship Id="rId5" Type="http://schemas.openxmlformats.org/officeDocument/2006/relationships/styles" Target="styles.xml"/><Relationship Id="rId6" Type="http://schemas.openxmlformats.org/officeDocument/2006/relationships/hyperlink" Target="https://globetrotter.media/" TargetMode="External"/><Relationship Id="rId7" Type="http://schemas.openxmlformats.org/officeDocument/2006/relationships/hyperlink" Target="https://smile.amazon.com/Looking-Humboldt-Searching-German-Footprints/dp/0989121631?tag=alternorg08-20" TargetMode="External"/><Relationship Id="rId8" Type="http://schemas.openxmlformats.org/officeDocument/2006/relationships/hyperlink" Target="https://smile.amazon.com/Liberating-Future-Past-Short-Listed-Essay/dp/0989121623?tag=alternorg08-20" TargetMode="External"/><Relationship Id="rId31" Type="http://schemas.openxmlformats.org/officeDocument/2006/relationships/hyperlink" Target="https://internationalforestindustries.com/2018/10/09/russian-forestry-industry-move/" TargetMode="External"/><Relationship Id="rId30" Type="http://schemas.openxmlformats.org/officeDocument/2006/relationships/hyperlink" Target="https://www.statista.com/statistics/748223/leading-countries-based-on-natural-resource-value" TargetMode="External"/><Relationship Id="rId33" Type="http://schemas.openxmlformats.org/officeDocument/2006/relationships/hyperlink" Target="https://www.statista.com/statistics/262742/countries-with-the-highest-military-spending/" TargetMode="External"/><Relationship Id="rId32" Type="http://schemas.openxmlformats.org/officeDocument/2006/relationships/hyperlink" Target="https://www.sipri.org/media/press-release/2022/world-military-expenditure-passes-2-trillion-first-time" TargetMode="External"/><Relationship Id="rId35" Type="http://schemas.openxmlformats.org/officeDocument/2006/relationships/hyperlink" Target="https://www.sipri.org/publications/2022/sipri-fact-sheets/trends-world-military-expenditure-2021" TargetMode="External"/><Relationship Id="rId34" Type="http://schemas.openxmlformats.org/officeDocument/2006/relationships/hyperlink" Target="https://wallstreetwindow.com/2022/04/global-military-spending-tops-2-trillion-for-first-time-in-history-brett-wilkins/" TargetMode="External"/><Relationship Id="rId37" Type="http://schemas.openxmlformats.org/officeDocument/2006/relationships/hyperlink" Target="https://watson.brown.edu/costsofwar/costs/social/environment" TargetMode="External"/><Relationship Id="rId36" Type="http://schemas.openxmlformats.org/officeDocument/2006/relationships/hyperlink" Target="https://www.theatlantic.com/magazine/archive/2018/02/martin-luther-king-jr-vietnam/552521/" TargetMode="External"/><Relationship Id="rId39" Type="http://schemas.openxmlformats.org/officeDocument/2006/relationships/hyperlink" Target="https://www.reuters.com/markets/commodities/us-armys-first-climate-strategy-calls-emissions-cuts-base-protections-2022-02-08/" TargetMode="External"/><Relationship Id="rId38" Type="http://schemas.openxmlformats.org/officeDocument/2006/relationships/hyperlink" Target="https://www.sustainability.gov/pdfs/dod-2021-cap.pdf" TargetMode="External"/><Relationship Id="rId20" Type="http://schemas.openxmlformats.org/officeDocument/2006/relationships/hyperlink" Target="https://www.whitehouse.gov/briefing-room/statements-releases/2022/03/16/fact-sheet-on-u-s-security-assistance-for-ukraine/" TargetMode="External"/><Relationship Id="rId22" Type="http://schemas.openxmlformats.org/officeDocument/2006/relationships/hyperlink" Target="https://www.aljazeera.com/news/2022/5/4/russia-pounds-ukraine-targeting-supply-of-western-arms" TargetMode="External"/><Relationship Id="rId21" Type="http://schemas.openxmlformats.org/officeDocument/2006/relationships/hyperlink" Target="https://apnews.com/article/russia-ukraine-zelenskyy-nato-sergey-lavrov-dd7bc9324e465a15209940c146a859b3" TargetMode="External"/><Relationship Id="rId24" Type="http://schemas.openxmlformats.org/officeDocument/2006/relationships/hyperlink" Target="https://www.commondreams.org/views/2022/05/03/why-conflict-ukraine-disaster-poor-planet" TargetMode="External"/><Relationship Id="rId23" Type="http://schemas.openxmlformats.org/officeDocument/2006/relationships/hyperlink" Target="https://www.euronews.com/2022/06/19/global-food-crisis-looms-as-ukraine-struggles-to-export-its-grain-after-russian-invasion" TargetMode="External"/><Relationship Id="rId26" Type="http://schemas.openxmlformats.org/officeDocument/2006/relationships/hyperlink" Target="https://www.reuters.com/markets/commodities/sea-mines-floating-between-ukraines-grain-stocks-world-2022-06-10/" TargetMode="External"/><Relationship Id="rId25" Type="http://schemas.openxmlformats.org/officeDocument/2006/relationships/hyperlink" Target="https://www.commondreams.org/views/2022/05/03/why-conflict-ukraine-disaster-poor-planet" TargetMode="External"/><Relationship Id="rId28" Type="http://schemas.openxmlformats.org/officeDocument/2006/relationships/hyperlink" Target="https://www.commondreams.org/views/2022/05/03/putins-attack-ukraine-hideous-and-criminal-doesnt-make-him-insane" TargetMode="External"/><Relationship Id="rId27" Type="http://schemas.openxmlformats.org/officeDocument/2006/relationships/hyperlink" Target="https://www.bloomberg.com/news/articles/2022-06-08/de-mining-ukraine-s-ports-may-take-months-un-agency-says#xj4y7vzkg" TargetMode="External"/><Relationship Id="rId29" Type="http://schemas.openxmlformats.org/officeDocument/2006/relationships/hyperlink" Target="https://www.statista.com/statistics/262955/largest-countries-in-the-world/" TargetMode="External"/><Relationship Id="rId50" Type="http://schemas.openxmlformats.org/officeDocument/2006/relationships/hyperlink" Target="https://www.sipri.org/media/press-release/2022/world-stumbling-new-era-risk-concludes-sipri-report" TargetMode="External"/><Relationship Id="rId11" Type="http://schemas.openxmlformats.org/officeDocument/2006/relationships/hyperlink" Target="https://www.sipri.org/sites/default/files/2022-04/fs_2204_milex_2021_0.pdf" TargetMode="External"/><Relationship Id="rId10" Type="http://schemas.openxmlformats.org/officeDocument/2006/relationships/hyperlink" Target="https://www.defensenews.com/congress/2022/03/09/bidens-ukraine-aid-package-is-getting-super-sized-by-congress/" TargetMode="External"/><Relationship Id="rId13" Type="http://schemas.openxmlformats.org/officeDocument/2006/relationships/hyperlink" Target="https://www.globalcitizen.org/en/content/environmental-impact-of-war-in-ukraine/" TargetMode="External"/><Relationship Id="rId12" Type="http://schemas.openxmlformats.org/officeDocument/2006/relationships/hyperlink" Target="https://www.cfr.org/secession-and-independence-movements" TargetMode="External"/><Relationship Id="rId15" Type="http://schemas.openxmlformats.org/officeDocument/2006/relationships/hyperlink" Target="https://www.dw.com/en/toxic-waters-in-war-torn-ukraine-how-not-to-phase-out-coal/a-60084288" TargetMode="External"/><Relationship Id="rId14" Type="http://schemas.openxmlformats.org/officeDocument/2006/relationships/hyperlink" Target="https://www.unep.org/news-and-stories/story/ukraines-donbas-bears-brunt-toxic-armed-conflict" TargetMode="External"/><Relationship Id="rId17" Type="http://schemas.openxmlformats.org/officeDocument/2006/relationships/hyperlink" Target="https://ceobs.org/wp-content/uploads/2018/03/CEOBS_country_brief_Ukraine_2018.pdf" TargetMode="External"/><Relationship Id="rId16" Type="http://schemas.openxmlformats.org/officeDocument/2006/relationships/hyperlink" Target="https://www.crisisgroup.org/content/conflict-ukraines-donbas-visual-explainer" TargetMode="External"/><Relationship Id="rId19" Type="http://schemas.openxmlformats.org/officeDocument/2006/relationships/hyperlink" Target="https://ceobs.org/wp-content/uploads/2018/03/CEOBS_country_brief_Ukraine_2018.pdf" TargetMode="External"/><Relationship Id="rId18" Type="http://schemas.openxmlformats.org/officeDocument/2006/relationships/hyperlink" Target="https://ceobs.org/wp-content/uploads/2018/03/CEOBS_country_brief_Ukraine_2018.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